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78227CAE"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8077F9">
        <w:rPr>
          <w:rFonts w:ascii="Arial" w:hAnsi="Arial" w:cs="Arial"/>
        </w:rPr>
        <w:t>4</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r w:rsidRPr="00323CD0">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DCCF26E"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6FA18F12"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5830080E"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Pr="00F71B05">
        <w:rPr>
          <w:rFonts w:ascii="Arial" w:hAnsi="Arial" w:cs="Arial"/>
        </w:rPr>
        <w:tab/>
      </w:r>
      <w:r w:rsidR="007532A9">
        <w:rPr>
          <w:rFonts w:ascii="Arial" w:eastAsia="Times New Roman" w:hAnsi="Arial" w:cs="Arial"/>
          <w:bCs/>
          <w:color w:val="000000"/>
          <w:lang w:eastAsia="cs-CZ"/>
        </w:rPr>
        <w:t>Václav Živec, DiS.</w:t>
      </w:r>
    </w:p>
    <w:p w14:paraId="6B141C3C" w14:textId="0A8BB9D6"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7532A9">
        <w:rPr>
          <w:rFonts w:ascii="Arial" w:hAnsi="Arial" w:cs="Arial"/>
        </w:rPr>
        <w:t>vzivec@roudnicenl.cz</w:t>
      </w:r>
    </w:p>
    <w:p w14:paraId="79E0FCDF" w14:textId="60936474" w:rsidR="008077F9" w:rsidRPr="008077F9" w:rsidRDefault="00D219FA" w:rsidP="008077F9">
      <w:pPr>
        <w:jc w:val="both"/>
        <w:rPr>
          <w:rFonts w:ascii="Arial" w:hAnsi="Arial" w:cs="Arial"/>
        </w:rPr>
      </w:pPr>
      <w:r w:rsidRPr="00F71B05">
        <w:rPr>
          <w:rFonts w:ascii="Arial" w:hAnsi="Arial" w:cs="Arial"/>
        </w:rPr>
        <w:t xml:space="preserve">telefon: </w:t>
      </w:r>
      <w:r w:rsidRPr="00F71B05">
        <w:rPr>
          <w:rFonts w:ascii="Arial" w:hAnsi="Arial" w:cs="Arial"/>
        </w:rPr>
        <w:tab/>
      </w:r>
      <w:r w:rsidR="008077F9">
        <w:rPr>
          <w:rFonts w:ascii="Arial" w:hAnsi="Arial" w:cs="Arial"/>
        </w:rPr>
        <w:t xml:space="preserve">       </w:t>
      </w:r>
      <w:r w:rsidR="008077F9" w:rsidRPr="008077F9">
        <w:rPr>
          <w:rFonts w:ascii="Arial" w:hAnsi="Arial" w:cs="Arial"/>
        </w:rPr>
        <w:t>416 850 141, 725 041 999</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1347FA" w:rsidRDefault="001E7AF1" w:rsidP="00DB622C">
      <w:pPr>
        <w:tabs>
          <w:tab w:val="left" w:pos="1843"/>
        </w:tabs>
        <w:spacing w:after="0"/>
        <w:rPr>
          <w:rFonts w:ascii="Arial" w:hAnsi="Arial" w:cs="Arial"/>
          <w:b/>
          <w:bCs/>
        </w:rPr>
      </w:pPr>
      <w:r w:rsidRPr="001347FA">
        <w:rPr>
          <w:rFonts w:ascii="Arial" w:hAnsi="Arial" w:cs="Arial"/>
          <w:b/>
          <w:bCs/>
        </w:rPr>
        <w:t>ZHOTOVITE</w:t>
      </w:r>
      <w:r w:rsidR="001C1253" w:rsidRPr="001347FA">
        <w:rPr>
          <w:rFonts w:ascii="Arial" w:hAnsi="Arial" w:cs="Arial"/>
          <w:b/>
          <w:bCs/>
        </w:rPr>
        <w:t>L</w:t>
      </w:r>
      <w:r w:rsidR="001C1253" w:rsidRPr="001347FA">
        <w:rPr>
          <w:rFonts w:ascii="Arial" w:hAnsi="Arial" w:cs="Arial"/>
          <w:b/>
          <w:bCs/>
        </w:rPr>
        <w:tab/>
      </w:r>
    </w:p>
    <w:p w14:paraId="3CBA6A0B" w14:textId="0E51D250" w:rsidR="0012688B" w:rsidRPr="001347FA" w:rsidRDefault="001C1253" w:rsidP="00DB622C">
      <w:pPr>
        <w:tabs>
          <w:tab w:val="left" w:pos="1843"/>
        </w:tabs>
        <w:spacing w:after="0"/>
        <w:rPr>
          <w:rFonts w:ascii="Arial" w:hAnsi="Arial" w:cs="Arial"/>
        </w:rPr>
      </w:pPr>
      <w:r w:rsidRPr="001347FA">
        <w:rPr>
          <w:rFonts w:ascii="Arial" w:hAnsi="Arial" w:cs="Arial"/>
        </w:rPr>
        <w:t>Název:</w:t>
      </w:r>
      <w:permStart w:id="1290278874" w:edGrp="everyone"/>
      <w:r w:rsidR="00C038C3" w:rsidRPr="001347FA">
        <w:rPr>
          <w:rFonts w:ascii="Arial" w:hAnsi="Arial" w:cs="Arial"/>
        </w:rPr>
        <w:tab/>
      </w:r>
      <w:permEnd w:id="1290278874"/>
      <w:r w:rsidR="001347FA" w:rsidRPr="001347FA">
        <w:rPr>
          <w:rFonts w:ascii="Arial" w:hAnsi="Arial" w:cs="Arial"/>
        </w:rPr>
        <w:tab/>
      </w:r>
    </w:p>
    <w:p w14:paraId="5682F326" w14:textId="583941CE" w:rsidR="0012688B" w:rsidRPr="001347FA" w:rsidRDefault="001C1253" w:rsidP="00DB622C">
      <w:pPr>
        <w:tabs>
          <w:tab w:val="left" w:pos="1843"/>
        </w:tabs>
        <w:spacing w:after="0"/>
        <w:rPr>
          <w:rFonts w:ascii="Arial" w:hAnsi="Arial" w:cs="Arial"/>
        </w:rPr>
      </w:pPr>
      <w:r w:rsidRPr="001347FA">
        <w:rPr>
          <w:rFonts w:ascii="Arial" w:hAnsi="Arial" w:cs="Arial"/>
        </w:rPr>
        <w:t>Sídlo</w:t>
      </w:r>
      <w:r w:rsidR="00C038C3" w:rsidRPr="001347FA">
        <w:rPr>
          <w:rFonts w:ascii="Arial" w:hAnsi="Arial" w:cs="Arial"/>
        </w:rPr>
        <w:t>:</w:t>
      </w:r>
      <w:permStart w:id="1309111121" w:edGrp="everyone"/>
      <w:r w:rsidR="00C038C3" w:rsidRPr="001347FA">
        <w:rPr>
          <w:rFonts w:ascii="Arial" w:hAnsi="Arial" w:cs="Arial"/>
        </w:rPr>
        <w:tab/>
      </w:r>
      <w:permEnd w:id="1309111121"/>
    </w:p>
    <w:p w14:paraId="78B6D9C2" w14:textId="2AA12604" w:rsidR="0012688B" w:rsidRPr="001347FA" w:rsidRDefault="001C1253" w:rsidP="00DB622C">
      <w:pPr>
        <w:tabs>
          <w:tab w:val="left" w:pos="1843"/>
        </w:tabs>
        <w:spacing w:after="0"/>
        <w:rPr>
          <w:rFonts w:ascii="Arial" w:hAnsi="Arial" w:cs="Arial"/>
        </w:rPr>
      </w:pPr>
      <w:r w:rsidRPr="001347FA">
        <w:rPr>
          <w:rFonts w:ascii="Arial" w:hAnsi="Arial" w:cs="Arial"/>
        </w:rPr>
        <w:t xml:space="preserve">IČ: </w:t>
      </w:r>
      <w:permStart w:id="1462137935" w:edGrp="everyone"/>
      <w:r w:rsidRPr="001347FA">
        <w:rPr>
          <w:rFonts w:ascii="Arial" w:hAnsi="Arial" w:cs="Arial"/>
        </w:rPr>
        <w:tab/>
      </w:r>
      <w:permEnd w:id="1462137935"/>
    </w:p>
    <w:p w14:paraId="19CCE954" w14:textId="0E2340A6" w:rsidR="0012688B" w:rsidRPr="001347FA" w:rsidRDefault="001C1253" w:rsidP="00DB622C">
      <w:pPr>
        <w:tabs>
          <w:tab w:val="left" w:pos="1843"/>
        </w:tabs>
        <w:spacing w:after="0"/>
        <w:rPr>
          <w:rFonts w:ascii="Arial" w:hAnsi="Arial" w:cs="Arial"/>
        </w:rPr>
      </w:pPr>
      <w:r w:rsidRPr="001347FA">
        <w:rPr>
          <w:rFonts w:ascii="Arial" w:hAnsi="Arial" w:cs="Arial"/>
        </w:rPr>
        <w:t xml:space="preserve">DIČ: </w:t>
      </w:r>
      <w:permStart w:id="1026649143" w:edGrp="everyone"/>
      <w:r w:rsidRPr="001347FA">
        <w:rPr>
          <w:rFonts w:ascii="Arial" w:hAnsi="Arial" w:cs="Arial"/>
        </w:rPr>
        <w:tab/>
      </w:r>
      <w:permEnd w:id="1026649143"/>
    </w:p>
    <w:p w14:paraId="65200D1C" w14:textId="2234D6A9" w:rsidR="00C038C3" w:rsidRPr="001347FA" w:rsidRDefault="00C038C3" w:rsidP="00C038C3">
      <w:pPr>
        <w:tabs>
          <w:tab w:val="left" w:pos="1843"/>
        </w:tabs>
        <w:spacing w:after="0"/>
        <w:rPr>
          <w:rFonts w:ascii="Arial" w:hAnsi="Arial" w:cs="Arial"/>
        </w:rPr>
      </w:pPr>
      <w:r w:rsidRPr="001347FA">
        <w:rPr>
          <w:rFonts w:ascii="Arial" w:hAnsi="Arial" w:cs="Arial"/>
        </w:rPr>
        <w:t>zastoupený</w:t>
      </w:r>
      <w:permStart w:id="1531445916" w:edGrp="everyone"/>
      <w:r w:rsidRPr="001347FA">
        <w:rPr>
          <w:rFonts w:ascii="Arial" w:hAnsi="Arial" w:cs="Arial"/>
        </w:rPr>
        <w:t xml:space="preserve">: </w:t>
      </w:r>
      <w:r w:rsidR="00456745">
        <w:t xml:space="preserve">          </w:t>
      </w:r>
    </w:p>
    <w:permEnd w:id="1531445916"/>
    <w:p w14:paraId="53B34813" w14:textId="77777777" w:rsidR="0012688B" w:rsidRPr="001347FA" w:rsidRDefault="001C1253" w:rsidP="00DB622C">
      <w:pPr>
        <w:tabs>
          <w:tab w:val="left" w:pos="1843"/>
        </w:tabs>
        <w:spacing w:after="0"/>
        <w:rPr>
          <w:rFonts w:ascii="Arial" w:hAnsi="Arial" w:cs="Arial"/>
        </w:rPr>
      </w:pPr>
      <w:r w:rsidRPr="001347FA">
        <w:rPr>
          <w:rFonts w:ascii="Arial" w:hAnsi="Arial" w:cs="Arial"/>
        </w:rPr>
        <w:t>bankovní spojení</w:t>
      </w:r>
      <w:permStart w:id="988900363" w:edGrp="everyone"/>
      <w:r w:rsidRPr="001347FA">
        <w:rPr>
          <w:rFonts w:ascii="Arial" w:hAnsi="Arial" w:cs="Arial"/>
        </w:rPr>
        <w:t xml:space="preserve">: </w:t>
      </w:r>
      <w:r w:rsidR="00C038C3" w:rsidRPr="001347FA">
        <w:rPr>
          <w:rFonts w:ascii="Arial" w:hAnsi="Arial" w:cs="Arial"/>
        </w:rPr>
        <w:tab/>
      </w:r>
    </w:p>
    <w:permEnd w:id="988900363"/>
    <w:p w14:paraId="1FE0D067" w14:textId="77777777" w:rsidR="0012688B" w:rsidRPr="001347FA" w:rsidRDefault="0012688B" w:rsidP="00DB622C">
      <w:pPr>
        <w:tabs>
          <w:tab w:val="left" w:pos="1843"/>
        </w:tabs>
        <w:spacing w:after="0"/>
        <w:rPr>
          <w:rFonts w:ascii="Arial" w:hAnsi="Arial" w:cs="Arial"/>
        </w:rPr>
      </w:pPr>
    </w:p>
    <w:p w14:paraId="0BECB555" w14:textId="45683E4C" w:rsidR="0012688B" w:rsidRPr="006F52BB" w:rsidRDefault="00262072" w:rsidP="00DB622C">
      <w:pPr>
        <w:tabs>
          <w:tab w:val="left" w:pos="1843"/>
        </w:tabs>
        <w:spacing w:after="0"/>
        <w:rPr>
          <w:rFonts w:ascii="Arial" w:hAnsi="Arial" w:cs="Arial"/>
          <w:bCs/>
        </w:rPr>
      </w:pPr>
      <w:r w:rsidRPr="001347FA">
        <w:rPr>
          <w:rFonts w:ascii="Arial" w:hAnsi="Arial" w:cs="Arial"/>
          <w:bCs/>
          <w:i/>
        </w:rPr>
        <w:t>(dále jen „</w:t>
      </w:r>
      <w:r w:rsidR="001E7AF1" w:rsidRPr="001347FA">
        <w:rPr>
          <w:rFonts w:ascii="Arial" w:hAnsi="Arial" w:cs="Arial"/>
          <w:b/>
          <w:i/>
        </w:rPr>
        <w:t>Zhotovite</w:t>
      </w:r>
      <w:r w:rsidRPr="001347FA">
        <w:rPr>
          <w:rFonts w:ascii="Arial" w:hAnsi="Arial" w:cs="Arial"/>
          <w:b/>
          <w:i/>
        </w:rPr>
        <w:t>l</w:t>
      </w:r>
      <w:r w:rsidRPr="001347FA">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1221397B" w:rsidR="0012688B" w:rsidRPr="0035151D" w:rsidRDefault="004179D7" w:rsidP="0035151D">
      <w:pPr>
        <w:pStyle w:val="Odstavecseseznamem"/>
        <w:rPr>
          <w:rFonts w:cs="Arial"/>
          <w:b/>
          <w:bCs/>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7532A9" w:rsidRPr="007532A9">
        <w:rPr>
          <w:rFonts w:cs="Arial"/>
          <w:b/>
          <w:bCs/>
        </w:rPr>
        <w:t>„</w:t>
      </w:r>
      <w:r w:rsidR="001E4488" w:rsidRPr="001E4488">
        <w:rPr>
          <w:rFonts w:cs="Arial"/>
          <w:b/>
          <w:bCs/>
        </w:rPr>
        <w:t xml:space="preserve">Oprava povrchu zpevněných ploch před ZŠ Krabčická v Roudnici nad </w:t>
      </w:r>
      <w:r w:rsidR="001E4488" w:rsidRPr="001E4488">
        <w:rPr>
          <w:rFonts w:cs="Arial"/>
          <w:b/>
          <w:bCs/>
        </w:rPr>
        <w:lastRenderedPageBreak/>
        <w:t>Labem</w:t>
      </w:r>
      <w:r w:rsidR="007532A9" w:rsidRPr="007532A9">
        <w:rPr>
          <w:rFonts w:cs="Arial"/>
          <w:b/>
          <w:bCs/>
        </w:rPr>
        <w:t>“</w:t>
      </w:r>
      <w:r w:rsidR="007532A9">
        <w:rPr>
          <w:rFonts w:cs="Arial"/>
          <w:b/>
          <w:bCs/>
        </w:rPr>
        <w:t>.</w:t>
      </w:r>
      <w:r w:rsidR="007532A9">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6F467825" w:rsidR="0012688B" w:rsidRDefault="00DE672E" w:rsidP="00504A2D">
      <w:pPr>
        <w:pStyle w:val="Nadpis2"/>
      </w:pPr>
      <w:r>
        <w:t>Dílem se rozumí</w:t>
      </w:r>
      <w:r w:rsidR="0099607A">
        <w:t xml:space="preserve"> </w:t>
      </w:r>
      <w:r w:rsidR="0092071D">
        <w:t>oprava zpevněných ploch před Základní školou Krabčická v Roudnici nad Labem.</w:t>
      </w:r>
      <w:r w:rsidR="00250944">
        <w:t xml:space="preserve"> </w:t>
      </w:r>
    </w:p>
    <w:p w14:paraId="0B6A9CCF" w14:textId="031FF936" w:rsidR="006F52BB" w:rsidRPr="007532A9" w:rsidRDefault="006F52BB" w:rsidP="006F52BB">
      <w:pPr>
        <w:pStyle w:val="Text"/>
      </w:pPr>
      <w:r w:rsidRPr="007532A9">
        <w:t>Dílo je detailně specifikováno v</w:t>
      </w:r>
      <w:r w:rsidR="0092071D">
        <w:t xml:space="preserve"> D</w:t>
      </w:r>
      <w:r w:rsidRPr="007532A9">
        <w:t>okumentaci, kter</w:t>
      </w:r>
      <w:r w:rsidR="00FB4D9B">
        <w:t>á</w:t>
      </w:r>
      <w:r w:rsidRPr="007532A9">
        <w:t xml:space="preserve"> tvoří součást zadávací dokumentace k výběrovému řízení a </w:t>
      </w:r>
      <w:r w:rsidR="00FB4D9B">
        <w:t xml:space="preserve">v oceněném </w:t>
      </w:r>
      <w:r w:rsidR="00563640">
        <w:t>výkazu výměr</w:t>
      </w:r>
      <w:r w:rsidR="00FB4D9B">
        <w:t xml:space="preserve">, který </w:t>
      </w:r>
      <w:r w:rsidRPr="007532A9">
        <w:t xml:space="preserve">tvoří přílohu č. 1 Smlouvy. Zhotovitel podpisem Smlouvy prohlašuje, že se </w:t>
      </w:r>
      <w:r w:rsidR="0092071D">
        <w:t>s</w:t>
      </w:r>
      <w:r w:rsidRPr="007532A9">
        <w:t xml:space="preserve"> </w:t>
      </w:r>
      <w:r w:rsidR="0092071D">
        <w:t>D</w:t>
      </w:r>
      <w:r w:rsidRPr="007532A9">
        <w:t xml:space="preserve">okumentací seznámil a Smlouvou se zavazuje provést Dílo v souladu s touto projektovou dokumentací, a to za cenu dle čl. IV. Smlouvy. </w:t>
      </w:r>
      <w:r w:rsidR="0092071D">
        <w:t>D</w:t>
      </w:r>
      <w:r w:rsidRPr="007532A9">
        <w:t>okumentace v listinné podobě bude zhotoviteli předána v jednom vyhotovení při předání staveniště.</w:t>
      </w:r>
    </w:p>
    <w:p w14:paraId="21E37507" w14:textId="77777777" w:rsidR="0012688B" w:rsidRPr="007532A9" w:rsidRDefault="00262072" w:rsidP="00504A2D">
      <w:pPr>
        <w:pStyle w:val="Nadpis2"/>
      </w:pPr>
      <w:r w:rsidRPr="007532A9">
        <w:t xml:space="preserve">Předmětem díla je rovněž: </w:t>
      </w:r>
    </w:p>
    <w:p w14:paraId="2E0D3F12" w14:textId="35844798" w:rsidR="0012688B" w:rsidRPr="000F11CB" w:rsidRDefault="00262072" w:rsidP="00DB622C">
      <w:pPr>
        <w:pStyle w:val="Odstavecseseznamem"/>
        <w:numPr>
          <w:ilvl w:val="0"/>
          <w:numId w:val="6"/>
        </w:numPr>
        <w:rPr>
          <w:rFonts w:cs="Arial"/>
        </w:rPr>
      </w:pPr>
      <w:r w:rsidRPr="000F11CB">
        <w:rPr>
          <w:rFonts w:cs="Arial"/>
        </w:rPr>
        <w:t>Zpracování dokumentace skutečného provedení stavby</w:t>
      </w:r>
      <w:r w:rsidR="00FB4D9B" w:rsidRPr="000F11CB">
        <w:rPr>
          <w:rFonts w:cs="Arial"/>
        </w:rPr>
        <w:t xml:space="preserve"> ve 2 vyhotoveních papírových a 2 vyhotoveních digitálních. Digitální formou se rozumí předání kompletních příslušných dat ve formátu: *.doc, *.xls, *.jpg, *.dwg + .dxf, a vše zároveň ve formátu *.pdf.</w:t>
      </w:r>
    </w:p>
    <w:p w14:paraId="2FD189A5" w14:textId="3A043BE0" w:rsidR="0012688B" w:rsidRPr="007532A9" w:rsidRDefault="00262072" w:rsidP="00DB622C">
      <w:pPr>
        <w:pStyle w:val="Odstavecseseznamem"/>
        <w:numPr>
          <w:ilvl w:val="0"/>
          <w:numId w:val="6"/>
        </w:numPr>
        <w:rPr>
          <w:rFonts w:cs="Arial"/>
        </w:rPr>
      </w:pPr>
      <w:r w:rsidRPr="007532A9">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7532A9">
        <w:rPr>
          <w:rFonts w:cs="Arial"/>
        </w:rPr>
        <w:t xml:space="preserve">zabezpečení </w:t>
      </w:r>
      <w:r w:rsidRPr="007532A9">
        <w:rPr>
          <w:rFonts w:cs="Arial"/>
        </w:rPr>
        <w:t>účinn</w:t>
      </w:r>
      <w:r w:rsidR="00DB622C" w:rsidRPr="007532A9">
        <w:rPr>
          <w:rFonts w:cs="Arial"/>
        </w:rPr>
        <w:t xml:space="preserve">ých </w:t>
      </w:r>
      <w:r w:rsidRPr="007532A9">
        <w:rPr>
          <w:rFonts w:cs="Arial"/>
        </w:rPr>
        <w:t>opatření k omezení hlučnosti a</w:t>
      </w:r>
      <w:r w:rsidR="00DB622C" w:rsidRPr="007532A9">
        <w:rPr>
          <w:rFonts w:cs="Arial"/>
        </w:rPr>
        <w:t> </w:t>
      </w:r>
      <w:r w:rsidRPr="007532A9">
        <w:rPr>
          <w:rFonts w:cs="Arial"/>
        </w:rPr>
        <w:t>prašnosti atp., a to zejména s ohledem na užívání objektu a okolních nemovitostí</w:t>
      </w:r>
      <w:r w:rsidR="00110568" w:rsidRPr="007532A9">
        <w:rPr>
          <w:rFonts w:cs="Arial"/>
        </w:rPr>
        <w:t>;</w:t>
      </w:r>
    </w:p>
    <w:p w14:paraId="03B6BE3E" w14:textId="7FC6003D" w:rsidR="006F52BB" w:rsidRDefault="006F52BB" w:rsidP="00075CEB">
      <w:pPr>
        <w:pStyle w:val="Odstavecseseznamem"/>
        <w:numPr>
          <w:ilvl w:val="0"/>
          <w:numId w:val="6"/>
        </w:numPr>
        <w:ind w:left="1083" w:hanging="403"/>
        <w:rPr>
          <w:rFonts w:cs="Arial"/>
        </w:rPr>
      </w:pPr>
      <w:r w:rsidRPr="007532A9">
        <w:rPr>
          <w:rFonts w:cs="Arial"/>
        </w:rPr>
        <w:t>Zajištění vlastního odběru energií</w:t>
      </w:r>
      <w:r w:rsidR="000D589F">
        <w:rPr>
          <w:rFonts w:cs="Arial"/>
        </w:rPr>
        <w:t xml:space="preserve"> (</w:t>
      </w:r>
      <w:r w:rsidR="000D589F">
        <w:t>elektrická energie, tepelná energie, plyn, voda)</w:t>
      </w:r>
      <w:r w:rsidR="00E12DB1">
        <w:rPr>
          <w:rFonts w:cs="Arial"/>
        </w:rPr>
        <w:t>;</w:t>
      </w:r>
    </w:p>
    <w:p w14:paraId="3EE4B7A3" w14:textId="2D228D70" w:rsidR="00E12DB1" w:rsidRPr="00E12DB1" w:rsidRDefault="00E12DB1" w:rsidP="00E12DB1">
      <w:pPr>
        <w:pStyle w:val="Odstavecseseznamem"/>
        <w:numPr>
          <w:ilvl w:val="0"/>
          <w:numId w:val="6"/>
        </w:numPr>
        <w:rPr>
          <w:rFonts w:cs="Arial"/>
        </w:rPr>
      </w:pPr>
      <w:r w:rsidRPr="00E12DB1">
        <w:rPr>
          <w:rFonts w:cs="Arial"/>
        </w:rPr>
        <w:t>Důsledné udržování čistoty v prostorech zařízení staveniště i jejich okolí</w:t>
      </w:r>
      <w:r>
        <w:rPr>
          <w:rFonts w:cs="Arial"/>
        </w:rPr>
        <w:t>;</w:t>
      </w:r>
    </w:p>
    <w:p w14:paraId="149A436E" w14:textId="50D8DBDC" w:rsidR="0012688B" w:rsidRPr="007532A9" w:rsidRDefault="00262072" w:rsidP="00DB622C">
      <w:pPr>
        <w:pStyle w:val="Odstavecseseznamem"/>
        <w:numPr>
          <w:ilvl w:val="0"/>
          <w:numId w:val="6"/>
        </w:numPr>
        <w:rPr>
          <w:rFonts w:cs="Arial"/>
        </w:rPr>
      </w:pPr>
      <w:r w:rsidRPr="007532A9">
        <w:rPr>
          <w:rFonts w:cs="Arial"/>
        </w:rPr>
        <w:t>Kompletní (generální) úklid sta</w:t>
      </w:r>
      <w:r w:rsidR="00DB622C" w:rsidRPr="007532A9">
        <w:rPr>
          <w:rFonts w:cs="Arial"/>
        </w:rPr>
        <w:t>veniště</w:t>
      </w:r>
      <w:r w:rsidR="00110568" w:rsidRPr="007532A9">
        <w:rPr>
          <w:rFonts w:cs="Arial"/>
        </w:rPr>
        <w:t>;</w:t>
      </w:r>
    </w:p>
    <w:p w14:paraId="7D19872F" w14:textId="75A91347" w:rsidR="0012688B" w:rsidRPr="007532A9" w:rsidRDefault="00262072" w:rsidP="00DB622C">
      <w:pPr>
        <w:pStyle w:val="Odstavecseseznamem"/>
        <w:numPr>
          <w:ilvl w:val="0"/>
          <w:numId w:val="6"/>
        </w:numPr>
        <w:rPr>
          <w:rFonts w:cs="Arial"/>
        </w:rPr>
      </w:pPr>
      <w:r w:rsidRPr="007532A9">
        <w:rPr>
          <w:rFonts w:cs="Arial"/>
        </w:rPr>
        <w:t xml:space="preserve">Fotodokumentace celého průběhu realizace </w:t>
      </w:r>
      <w:r w:rsidR="00C4592E" w:rsidRPr="007532A9">
        <w:rPr>
          <w:rFonts w:cs="Arial"/>
        </w:rPr>
        <w:t>stavby</w:t>
      </w:r>
      <w:r w:rsidRPr="007532A9">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7532A9">
        <w:rPr>
          <w:rFonts w:cs="Arial"/>
        </w:rPr>
        <w:t>;</w:t>
      </w:r>
    </w:p>
    <w:p w14:paraId="72557E68" w14:textId="0A1647A6" w:rsidR="006F52BB" w:rsidRPr="007532A9" w:rsidRDefault="006F52BB" w:rsidP="00075CEB">
      <w:pPr>
        <w:pStyle w:val="Odstavecseseznamem"/>
        <w:numPr>
          <w:ilvl w:val="0"/>
          <w:numId w:val="6"/>
        </w:numPr>
        <w:spacing w:after="200"/>
        <w:contextualSpacing/>
        <w:rPr>
          <w:rFonts w:cs="Arial"/>
        </w:rPr>
      </w:pPr>
      <w:r w:rsidRPr="007532A9">
        <w:rPr>
          <w:rFonts w:cs="Arial"/>
        </w:rPr>
        <w:t>likvidace odpadů.</w:t>
      </w:r>
    </w:p>
    <w:p w14:paraId="57640711" w14:textId="77777777" w:rsidR="0012688B" w:rsidRPr="007532A9" w:rsidRDefault="00FB755C" w:rsidP="00110568">
      <w:pPr>
        <w:pStyle w:val="Text"/>
      </w:pPr>
      <w:r w:rsidRPr="007532A9">
        <w:t>(dále jen společně „</w:t>
      </w:r>
      <w:r w:rsidR="00262072" w:rsidRPr="007532A9">
        <w:rPr>
          <w:b/>
        </w:rPr>
        <w:t>Dílo</w:t>
      </w:r>
      <w:r w:rsidRPr="007532A9">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lastRenderedPageBreak/>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7FC2012A" w:rsidR="006F52BB" w:rsidRDefault="006F52BB" w:rsidP="006F52BB">
      <w:pPr>
        <w:pStyle w:val="Nadpis2"/>
      </w:pPr>
      <w:r>
        <w:t xml:space="preserve">Místem provádění Díla je </w:t>
      </w:r>
      <w:r w:rsidR="00511B2A">
        <w:t>zpevněná plocha před ZŠ Krabčická</w:t>
      </w:r>
      <w:r w:rsidR="007532A9">
        <w:t xml:space="preserve"> v Roudnici nad Labem</w:t>
      </w:r>
      <w:r>
        <w:t>.</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6AD0F0B6" w:rsidR="0012688B" w:rsidRDefault="001C1253" w:rsidP="00504A2D">
      <w:pPr>
        <w:pStyle w:val="Nadpis2"/>
      </w:pPr>
      <w:r w:rsidRPr="00323CD0">
        <w:t xml:space="preserve">Zahájení realizace </w:t>
      </w:r>
      <w:r w:rsidR="0099607A">
        <w:t>D</w:t>
      </w:r>
      <w:r w:rsidRPr="00323CD0">
        <w:t>íla:</w:t>
      </w:r>
      <w:r w:rsidR="00D219FA">
        <w:tab/>
      </w:r>
      <w:r w:rsidR="00D219FA">
        <w:tab/>
      </w:r>
      <w:r w:rsidR="001C39CF" w:rsidRPr="005A0F31">
        <w:rPr>
          <w:rFonts w:eastAsia="Calibri" w:cs="Arial"/>
          <w:b/>
          <w:bCs/>
          <w:szCs w:val="22"/>
        </w:rPr>
        <w:t>1.</w:t>
      </w:r>
      <w:r w:rsidR="005A0F31" w:rsidRPr="005A0F31">
        <w:rPr>
          <w:rFonts w:eastAsia="Calibri" w:cs="Arial"/>
          <w:b/>
          <w:bCs/>
          <w:szCs w:val="22"/>
        </w:rPr>
        <w:t xml:space="preserve"> </w:t>
      </w:r>
      <w:r w:rsidR="001E4488">
        <w:rPr>
          <w:rFonts w:eastAsia="Calibri" w:cs="Arial"/>
          <w:b/>
          <w:bCs/>
          <w:szCs w:val="22"/>
        </w:rPr>
        <w:t>7</w:t>
      </w:r>
      <w:r w:rsidR="001C39CF" w:rsidRPr="005A0F31">
        <w:rPr>
          <w:rFonts w:eastAsia="Calibri" w:cs="Arial"/>
          <w:b/>
          <w:bCs/>
          <w:szCs w:val="22"/>
        </w:rPr>
        <w:t>.</w:t>
      </w:r>
      <w:r w:rsidR="005A0F31" w:rsidRPr="005A0F31">
        <w:rPr>
          <w:rFonts w:eastAsia="Calibri" w:cs="Arial"/>
          <w:b/>
          <w:bCs/>
          <w:szCs w:val="22"/>
        </w:rPr>
        <w:t xml:space="preserve"> </w:t>
      </w:r>
      <w:r w:rsidR="001C39CF" w:rsidRPr="005A0F31">
        <w:rPr>
          <w:rFonts w:eastAsia="Calibri" w:cs="Arial"/>
          <w:b/>
          <w:bCs/>
          <w:szCs w:val="22"/>
        </w:rPr>
        <w:t>202</w:t>
      </w:r>
      <w:r w:rsidR="001E4488">
        <w:rPr>
          <w:rFonts w:eastAsia="Calibri" w:cs="Arial"/>
          <w:b/>
          <w:bCs/>
          <w:szCs w:val="22"/>
        </w:rPr>
        <w:t>5</w:t>
      </w:r>
      <w:r w:rsidRPr="001C39CF">
        <w:rPr>
          <w:rFonts w:eastAsia="Calibri" w:cs="Arial"/>
          <w:szCs w:val="22"/>
        </w:rPr>
        <w:tab/>
      </w:r>
    </w:p>
    <w:p w14:paraId="0700938A" w14:textId="53060F1A" w:rsidR="001C1253" w:rsidRDefault="001C1253" w:rsidP="00755F63">
      <w:pPr>
        <w:pStyle w:val="Text"/>
        <w:rPr>
          <w:rFonts w:eastAsia="Times New Roman"/>
          <w:bCs/>
          <w:color w:val="000000"/>
          <w:sz w:val="20"/>
          <w:szCs w:val="20"/>
          <w:lang w:eastAsia="cs-CZ"/>
        </w:rPr>
      </w:pPr>
      <w:r w:rsidRPr="00323CD0">
        <w:t xml:space="preserve">Kompletní </w:t>
      </w:r>
      <w:r w:rsidR="006F52BB">
        <w:t>provedení</w:t>
      </w:r>
      <w:r w:rsidR="006F52BB" w:rsidRPr="00323CD0">
        <w:t xml:space="preserve"> </w:t>
      </w:r>
      <w:r w:rsidR="0099607A">
        <w:t>D</w:t>
      </w:r>
      <w:r w:rsidR="0099607A" w:rsidRPr="00323CD0">
        <w:t>íla</w:t>
      </w:r>
      <w:r w:rsidR="0099607A">
        <w:t xml:space="preserve"> </w:t>
      </w:r>
      <w:r>
        <w:t>do</w:t>
      </w:r>
      <w:r w:rsidRPr="00323CD0">
        <w:t>:</w:t>
      </w:r>
      <w:r w:rsidR="00E849FB">
        <w:tab/>
      </w:r>
      <w:r w:rsidR="00846F1F">
        <w:t xml:space="preserve">        </w:t>
      </w:r>
      <w:r w:rsidR="001E4488">
        <w:t xml:space="preserve">  </w:t>
      </w:r>
      <w:r w:rsidR="001E4488">
        <w:rPr>
          <w:b/>
          <w:bCs/>
        </w:rPr>
        <w:t>2</w:t>
      </w:r>
      <w:r w:rsidR="00846F1F">
        <w:rPr>
          <w:b/>
          <w:bCs/>
        </w:rPr>
        <w:t>0</w:t>
      </w:r>
      <w:r w:rsidR="001C39CF" w:rsidRPr="005A0F31">
        <w:rPr>
          <w:b/>
          <w:bCs/>
        </w:rPr>
        <w:t>.</w:t>
      </w:r>
      <w:r w:rsidR="005A0F31" w:rsidRPr="005A0F31">
        <w:rPr>
          <w:b/>
          <w:bCs/>
        </w:rPr>
        <w:t xml:space="preserve"> </w:t>
      </w:r>
      <w:r w:rsidR="001E4488">
        <w:rPr>
          <w:b/>
          <w:bCs/>
        </w:rPr>
        <w:t>8</w:t>
      </w:r>
      <w:r w:rsidR="001C39CF" w:rsidRPr="005A0F31">
        <w:rPr>
          <w:b/>
          <w:bCs/>
        </w:rPr>
        <w:t>.</w:t>
      </w:r>
      <w:r w:rsidR="005A0F31" w:rsidRPr="005A0F31">
        <w:rPr>
          <w:b/>
          <w:bCs/>
        </w:rPr>
        <w:t xml:space="preserve"> </w:t>
      </w:r>
      <w:r w:rsidR="001C39CF" w:rsidRPr="005A0F31">
        <w:rPr>
          <w:b/>
          <w:bCs/>
        </w:rPr>
        <w:t>202</w:t>
      </w:r>
      <w:r w:rsidR="001E4488">
        <w:rPr>
          <w:b/>
          <w:bCs/>
        </w:rPr>
        <w:t>5</w:t>
      </w: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0"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5A0F31">
      <w:pPr>
        <w:pStyle w:val="Odstavecseseznamem"/>
        <w:numPr>
          <w:ilvl w:val="0"/>
          <w:numId w:val="10"/>
        </w:numPr>
        <w:ind w:left="1049" w:hanging="340"/>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5A0F31">
      <w:pPr>
        <w:pStyle w:val="Odstavecseseznamem"/>
        <w:numPr>
          <w:ilvl w:val="0"/>
          <w:numId w:val="10"/>
        </w:numPr>
        <w:ind w:left="1049" w:hanging="340"/>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20DF7F92" w:rsidR="006F52BB" w:rsidRPr="006D42C5" w:rsidRDefault="006F52BB" w:rsidP="005A0F31">
      <w:pPr>
        <w:pStyle w:val="Odstavecseseznamem"/>
        <w:numPr>
          <w:ilvl w:val="0"/>
          <w:numId w:val="10"/>
        </w:numPr>
        <w:ind w:left="1049" w:hanging="340"/>
        <w:rPr>
          <w:rFonts w:cs="Arial"/>
        </w:rPr>
      </w:pPr>
      <w:r w:rsidRPr="006F52BB">
        <w:rPr>
          <w:rFonts w:cs="Arial"/>
        </w:rPr>
        <w:t xml:space="preserve">jestliže vznikla potřeba víceprací či jiných změn v provádění Díla ve smyslu bodu </w:t>
      </w:r>
      <w:r w:rsidR="005A0F31">
        <w:rPr>
          <w:rFonts w:cs="Arial"/>
        </w:rPr>
        <w:t>6</w:t>
      </w:r>
      <w:r w:rsidRPr="006F52BB">
        <w:rPr>
          <w:rFonts w:cs="Arial"/>
        </w:rPr>
        <w:t>.9 Smlouvy, jejichž realizace objektivně zdůvodňuje prodloužení lhůt.</w:t>
      </w:r>
    </w:p>
    <w:bookmarkEnd w:id="0"/>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C39CF">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1759389"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 xml:space="preserve">le, jež tvoří přílohu č. </w:t>
      </w:r>
      <w:r w:rsidR="001C39CF">
        <w:t xml:space="preserve">1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Pr="001347FA" w:rsidRDefault="001C1253" w:rsidP="00D3077E">
      <w:pPr>
        <w:pStyle w:val="Text"/>
      </w:pPr>
      <w:r w:rsidRPr="001347FA">
        <w:t xml:space="preserve">Cena za provedení </w:t>
      </w:r>
      <w:r w:rsidR="0099607A" w:rsidRPr="001347FA">
        <w:t xml:space="preserve">Díla </w:t>
      </w:r>
      <w:r w:rsidRPr="001347FA">
        <w:t>bez DPH činí</w:t>
      </w:r>
      <w:r w:rsidR="0082164C" w:rsidRPr="001347FA">
        <w:tab/>
      </w:r>
      <w:permStart w:id="511115504" w:edGrp="everyone"/>
      <w:r w:rsidR="0082164C" w:rsidRPr="001347FA">
        <w:t>……………………</w:t>
      </w:r>
      <w:permEnd w:id="511115504"/>
      <w:r w:rsidRPr="001347FA">
        <w:t>-Kč</w:t>
      </w:r>
    </w:p>
    <w:p w14:paraId="51579528" w14:textId="77777777" w:rsidR="0012688B" w:rsidRPr="001347FA" w:rsidRDefault="001C1253" w:rsidP="00D3077E">
      <w:pPr>
        <w:pStyle w:val="Text"/>
      </w:pPr>
      <w:r w:rsidRPr="001347FA">
        <w:t>(slovy: Korun českých).</w:t>
      </w:r>
    </w:p>
    <w:p w14:paraId="28020656" w14:textId="6FB12D85" w:rsidR="001C1253" w:rsidRPr="001347FA" w:rsidRDefault="001C1253" w:rsidP="00D3077E">
      <w:pPr>
        <w:pStyle w:val="Text"/>
      </w:pPr>
      <w:r w:rsidRPr="001347FA">
        <w:tab/>
        <w:t>DPH</w:t>
      </w:r>
      <w:r w:rsidR="0082164C" w:rsidRPr="001347FA">
        <w:tab/>
      </w:r>
      <w:r w:rsidR="0082164C" w:rsidRPr="001347FA">
        <w:tab/>
      </w:r>
      <w:r w:rsidR="0082164C" w:rsidRPr="001347FA">
        <w:tab/>
      </w:r>
      <w:r w:rsidR="0082164C" w:rsidRPr="001347FA">
        <w:tab/>
      </w:r>
      <w:r w:rsidR="0082164C" w:rsidRPr="001347FA">
        <w:tab/>
      </w:r>
      <w:r w:rsidR="0082164C" w:rsidRPr="001347FA">
        <w:tab/>
      </w:r>
      <w:permStart w:id="1510818021" w:edGrp="everyone"/>
      <w:r w:rsidR="0082164C" w:rsidRPr="001347FA">
        <w:t>……………………</w:t>
      </w:r>
      <w:permEnd w:id="1510818021"/>
      <w:r w:rsidR="0082164C" w:rsidRPr="001347FA">
        <w:t>-Kč</w:t>
      </w:r>
      <w:r w:rsidR="0082164C" w:rsidRPr="001347FA" w:rsidDel="0082164C">
        <w:t xml:space="preserve"> </w:t>
      </w:r>
    </w:p>
    <w:p w14:paraId="70B9CCCF" w14:textId="77777777" w:rsidR="0012688B" w:rsidRPr="001347FA" w:rsidRDefault="001C1253" w:rsidP="00D3077E">
      <w:pPr>
        <w:pStyle w:val="Text"/>
      </w:pPr>
      <w:r w:rsidRPr="001347FA">
        <w:t>(slovy: korun českých ).</w:t>
      </w:r>
    </w:p>
    <w:p w14:paraId="22F30A8D" w14:textId="6C1F924E" w:rsidR="0012688B" w:rsidRPr="001347FA" w:rsidRDefault="001C1253" w:rsidP="00D3077E">
      <w:pPr>
        <w:pStyle w:val="Text"/>
      </w:pPr>
      <w:r w:rsidRPr="001347FA">
        <w:t xml:space="preserve">Cena za provedení </w:t>
      </w:r>
      <w:r w:rsidR="0099607A" w:rsidRPr="001347FA">
        <w:t xml:space="preserve">Díla </w:t>
      </w:r>
      <w:r w:rsidRPr="001347FA">
        <w:t xml:space="preserve">včetně DPH činí </w:t>
      </w:r>
      <w:r w:rsidR="0082164C" w:rsidRPr="001347FA">
        <w:tab/>
      </w:r>
      <w:permStart w:id="301087731" w:edGrp="everyone"/>
      <w:r w:rsidR="0082164C" w:rsidRPr="001347FA">
        <w:t>……………………</w:t>
      </w:r>
      <w:permEnd w:id="301087731"/>
      <w:r w:rsidR="0082164C" w:rsidRPr="001347FA">
        <w:t>-Kč</w:t>
      </w:r>
    </w:p>
    <w:p w14:paraId="60E885AF" w14:textId="77777777" w:rsidR="0012688B" w:rsidRDefault="001C1253" w:rsidP="00D3077E">
      <w:pPr>
        <w:pStyle w:val="Text"/>
      </w:pPr>
      <w:r w:rsidRPr="001347FA">
        <w:t>(Slovy: korun českých ).</w:t>
      </w:r>
      <w:permStart w:id="72942928" w:edGrp="everyone"/>
      <w:permEnd w:id="72942928"/>
    </w:p>
    <w:p w14:paraId="535D68D5" w14:textId="4231D7FD" w:rsidR="0012688B" w:rsidRDefault="001C1253" w:rsidP="00D3077E">
      <w:pPr>
        <w:pStyle w:val="Text"/>
      </w:pPr>
      <w:r w:rsidRPr="00323CD0">
        <w:lastRenderedPageBreak/>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5300CEBB" w:rsidR="0012688B" w:rsidRDefault="001C1253" w:rsidP="00D3077E">
      <w:pPr>
        <w:pStyle w:val="Nadpis2"/>
      </w:pPr>
      <w:r w:rsidRPr="00323CD0">
        <w:t xml:space="preserve">Cena </w:t>
      </w:r>
      <w:r w:rsidR="00262072" w:rsidRPr="00DB622C">
        <w:t>dle rozpočtu</w:t>
      </w:r>
      <w:r w:rsidRPr="00B17879">
        <w:t xml:space="preserve"> podle bodu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7C4B9201" w14:textId="78884820" w:rsidR="0012688B" w:rsidRDefault="000D589F" w:rsidP="000D589F">
      <w:pPr>
        <w:pStyle w:val="Nadpis2"/>
      </w:pPr>
      <w:r>
        <w:t xml:space="preserve">Pro stanovení ceny dle odst. 4.4 této Smlouvy bude použita jednotková cena dané práce nebo materiálu uvedená v rozpočtu a </w:t>
      </w:r>
      <w:r w:rsidRPr="00543984">
        <w:t xml:space="preserve">v případě dodatečných prací nebo materiálu, které nejsou uvedeny v rozpočtu, bude cena těchto položek stanovena dle následujícího vzorce: příslušná cena dle cenové soustavy ÚRS (platné </w:t>
      </w:r>
      <w:r>
        <w:t>ke dni uzavření</w:t>
      </w:r>
      <w:r w:rsidRPr="00543984">
        <w:t xml:space="preserve"> </w:t>
      </w:r>
      <w:r>
        <w:t>S</w:t>
      </w:r>
      <w:r w:rsidRPr="00543984">
        <w:t>mlouvy) x (Nabídková cena uchazeče/Předpokládaná hodnota veřejné zakázky). V případě, že některá položka rozpočtu nebude realizována, bude cena této položky odečtena od celkové ceny díla. V </w:t>
      </w:r>
      <w:r w:rsidRPr="005A52E0">
        <w:t>případě dodatečných prací nebo materiálu</w:t>
      </w:r>
      <w:r w:rsidRPr="00543984">
        <w:t xml:space="preserve">, které nejsou uvedeny v rozpočtu ani v ÚRS, předloží zhotovitel objednateli výpočet změny ceny stanovený na základě cen vypočtených z rozkladu příslušných </w:t>
      </w:r>
      <w:r>
        <w:t xml:space="preserve">prací a materiálu </w:t>
      </w:r>
      <w:r w:rsidRPr="00543984">
        <w:t>a oceněných dle tohoto bodu Smlouvy na konkrétní dílčí položky, které budou zhotovitelem realizovány</w:t>
      </w:r>
      <w:r>
        <w:t>, a pokud ani podle tohoto postupu nebude možné cenu dodatečných prací nebo materiálu u všech položek stanovit, bude pro takové položky cena v místě a čase obvyklá</w:t>
      </w:r>
      <w:r w:rsidRPr="00543984">
        <w:t>.</w:t>
      </w:r>
      <w:r w:rsidR="007B5C75">
        <w:t xml:space="preserve">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72C3756" w14:textId="582F6B0E" w:rsidR="004B7766" w:rsidRPr="005A0F31" w:rsidRDefault="001E7AF1" w:rsidP="005A0F31">
      <w:pPr>
        <w:pStyle w:val="Nadpis2"/>
      </w:pPr>
      <w:r>
        <w:t>Objednat</w:t>
      </w:r>
      <w:r w:rsidR="00DB622C">
        <w:t>el</w:t>
      </w:r>
      <w:r w:rsidR="0082164C">
        <w:t xml:space="preserve"> neposkytuje </w:t>
      </w:r>
      <w:r>
        <w:t>Zhotovite</w:t>
      </w:r>
      <w:r w:rsidR="0082164C">
        <w:t>l</w:t>
      </w:r>
      <w:r w:rsidR="007B5C75">
        <w:t>i</w:t>
      </w:r>
      <w:r w:rsidR="0082164C">
        <w:t xml:space="preserve"> zálohy.</w:t>
      </w:r>
    </w:p>
    <w:p w14:paraId="0836018D" w14:textId="18D39A62" w:rsidR="008077F9" w:rsidRPr="00C4402C" w:rsidRDefault="008077F9" w:rsidP="008077F9">
      <w:pPr>
        <w:pStyle w:val="Nadpis2"/>
      </w:pPr>
      <w:r w:rsidRPr="00123E68">
        <w:t>Zhotovitel je oprávněn fakturovat měsíčně zpětně za provedené práce dle rozsahu skutečně provedených prací v daném měsíci a jednotkových cen uvedených v příloze č. 1 této Smlouvy, maximálně však do výše 8</w:t>
      </w:r>
      <w:r w:rsidR="00E6397F">
        <w:t>5</w:t>
      </w:r>
      <w:r w:rsidRPr="00123E68">
        <w:t xml:space="preserve"> % ceny Díla určené na základě položkového rozpočtu. Částka bude uhrazena na základě odsouhlaseného zjišťovacího </w:t>
      </w:r>
      <w:r w:rsidRPr="00C4402C">
        <w:t>protokolu zástupcem Objednatele a technickým dozorem investora a vystavené faktury.</w:t>
      </w:r>
    </w:p>
    <w:p w14:paraId="342A605A" w14:textId="0DDF0447" w:rsidR="008077F9" w:rsidRPr="00C4402C" w:rsidRDefault="008077F9" w:rsidP="008077F9">
      <w:pPr>
        <w:pStyle w:val="Nadpis2"/>
      </w:pPr>
      <w:r w:rsidRPr="00C4402C">
        <w:t xml:space="preserve">Zbývající část takto určené ceny ve výši </w:t>
      </w:r>
      <w:r w:rsidR="00E6397F">
        <w:t>15</w:t>
      </w:r>
      <w:r w:rsidRPr="00C4402C">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3D411409" w14:textId="64610ED6" w:rsidR="008077F9" w:rsidRPr="005A0F31" w:rsidRDefault="008077F9" w:rsidP="005A0F31">
      <w:pPr>
        <w:pStyle w:val="Nadpis2"/>
      </w:pPr>
      <w:r w:rsidRPr="00C4402C">
        <w:lastRenderedPageBreak/>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66FD6A12" w14:textId="77777777" w:rsidR="008077F9" w:rsidRPr="00DB622C" w:rsidRDefault="008077F9" w:rsidP="008077F9">
      <w:pPr>
        <w:pStyle w:val="Nadpis2"/>
      </w:pPr>
      <w:r>
        <w:t>N</w:t>
      </w:r>
      <w:r w:rsidRPr="00280648">
        <w:t xml:space="preserve">ámitky proti údajům uvedeným ve faktuře může </w:t>
      </w:r>
      <w:r>
        <w:t>Objednat</w:t>
      </w:r>
      <w:r w:rsidRPr="00280648">
        <w:t xml:space="preserve">el uplatnit do konce lhůty její splatnosti s tím, že ji odešle </w:t>
      </w:r>
      <w:r>
        <w:t>Zhotovite</w:t>
      </w:r>
      <w:r w:rsidRPr="00280648">
        <w:t xml:space="preserve">li s uvedením výhrad. Tímto okamžikem se zastaví lhůta splatnosti. Od okamžiku doručení opravené faktury </w:t>
      </w:r>
      <w:r>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5B74A36A" w14:textId="77777777" w:rsidR="00BC75D7" w:rsidRDefault="00BC75D7" w:rsidP="00BC75D7">
      <w:pPr>
        <w:pStyle w:val="Nadpis2"/>
      </w:pPr>
      <w:r>
        <w:t>Zhotovite</w:t>
      </w:r>
      <w:r w:rsidRPr="00DB622C">
        <w:t xml:space="preserve">l bude dodržovat všeobecné podmínky bezpečnosti práce a požární ochrany. Dnem předání staveniště </w:t>
      </w:r>
      <w:r>
        <w:t>Zhotovite</w:t>
      </w:r>
      <w:r w:rsidRPr="00DB622C">
        <w:t xml:space="preserve">l přebírá v plném rozsahu odpovědnost za vlastní řízení prací, dodržování předpisů o bezpečnosti práce a ochrany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7777777" w:rsidR="00BC75D7" w:rsidRDefault="00BC75D7" w:rsidP="00BC75D7">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p>
    <w:p w14:paraId="7C49EC43" w14:textId="77777777" w:rsidR="00BC75D7" w:rsidRDefault="00BC75D7" w:rsidP="00BC75D7">
      <w:pPr>
        <w:pStyle w:val="Nadpis2"/>
      </w:pPr>
      <w:r w:rsidRPr="00ED468B">
        <w:lastRenderedPageBreak/>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Default="00BC75D7" w:rsidP="00BC75D7">
      <w:pPr>
        <w:pStyle w:val="Nadpis2"/>
      </w:pPr>
      <w:r>
        <w:t>Zhotovite</w:t>
      </w:r>
      <w:r w:rsidRPr="00323CD0">
        <w:t xml:space="preserve">l se zavazuje provést za úhradu vícepráce, požadované </w:t>
      </w:r>
      <w:r>
        <w:t>Objednat</w:t>
      </w:r>
      <w:r w:rsidRPr="00323CD0">
        <w:t>elem, jejichž nutnost vyplynula v průběhu prací a nejsou zahrnuty v projektové 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77777777"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2570E03C" w14:textId="649FF04D"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749E9715" w:rsidR="006D42C5" w:rsidRDefault="006D42C5" w:rsidP="00622EFF">
      <w:pPr>
        <w:pStyle w:val="Nadpis2"/>
        <w:rPr>
          <w:rFonts w:cs="Arial"/>
          <w:szCs w:val="22"/>
        </w:rPr>
      </w:pPr>
      <w:r>
        <w:t>Objednatel je oprávněn kontrolovat průběh provádění Díla. Na žádost Objednatele je Zhotovitel povinen předložit Objednateli veškeré podklady o provádění Díla a seznámit ho se stavem provádění Díla.</w:t>
      </w:r>
      <w:r w:rsidR="00622EFF">
        <w:t xml:space="preserve"> </w:t>
      </w:r>
      <w:r w:rsidR="00622EFF" w:rsidRPr="00543984">
        <w:rPr>
          <w:rFonts w:cs="Arial"/>
          <w:szCs w:val="22"/>
        </w:rPr>
        <w:t>Před použitím materiálů k zabudování do díla bude zástupci objednatele předložen doklad o posouzení shody výrobku (technický list, produktový list)</w:t>
      </w:r>
      <w:r w:rsidR="00622EFF" w:rsidRPr="00EF4153">
        <w:rPr>
          <w:rFonts w:cs="Arial"/>
          <w:szCs w:val="22"/>
        </w:rPr>
        <w:t>.</w:t>
      </w:r>
      <w:r w:rsidR="00622EFF" w:rsidRPr="00543984">
        <w:rPr>
          <w:rFonts w:cs="Arial"/>
          <w:szCs w:val="22"/>
        </w:rPr>
        <w:t xml:space="preserve"> </w:t>
      </w:r>
    </w:p>
    <w:p w14:paraId="23F243DA" w14:textId="5C545751" w:rsidR="00622EFF" w:rsidRPr="00622EFF" w:rsidRDefault="00622EFF" w:rsidP="00622EFF">
      <w:pPr>
        <w:pStyle w:val="Nadpis2"/>
      </w:pPr>
      <w:r w:rsidRPr="00543984">
        <w:t>Zhotovitel je povinen do týdne od předání staveniště předložit harmonogram prací a kontrolní a zkušební plán</w:t>
      </w:r>
      <w:r>
        <w:t>.</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47978FE2" w14:textId="0D111EF9" w:rsidR="0012688B" w:rsidRDefault="001E7AF1" w:rsidP="00D3077E">
      <w:pPr>
        <w:pStyle w:val="Nadpis2"/>
      </w:pPr>
      <w:r>
        <w:t>Zhotovite</w:t>
      </w:r>
      <w:r w:rsidR="001C1253" w:rsidRPr="00323CD0">
        <w:t xml:space="preserve">l poskytuje na kompletní zhotovené </w:t>
      </w:r>
      <w:r w:rsidR="00502570">
        <w:t>D</w:t>
      </w:r>
      <w:r w:rsidR="00502570" w:rsidRPr="00323CD0">
        <w:t xml:space="preserve">ílo </w:t>
      </w:r>
      <w:r w:rsidR="001C1253" w:rsidRPr="00323CD0">
        <w:t>záruku v délce trvání 5 let</w:t>
      </w:r>
      <w:r w:rsidR="001C1253">
        <w:t>.</w:t>
      </w:r>
      <w:r w:rsidR="001C1253" w:rsidRPr="00323CD0">
        <w:t xml:space="preserve"> </w:t>
      </w:r>
    </w:p>
    <w:p w14:paraId="1C77BB6D" w14:textId="75D8E14D" w:rsidR="0012688B" w:rsidRDefault="001C1253" w:rsidP="00D3077E">
      <w:pPr>
        <w:pStyle w:val="Nadpis2"/>
      </w:pPr>
      <w:r w:rsidRPr="00323CD0">
        <w:lastRenderedPageBreak/>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2FFE0F81"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6847C6EA" w14:textId="705EE82A" w:rsidR="0012688B" w:rsidRPr="001C39CF" w:rsidRDefault="001E7AF1" w:rsidP="00D3077E">
      <w:pPr>
        <w:pStyle w:val="Nadpis2"/>
      </w:pPr>
      <w:bookmarkStart w:id="1" w:name="_Ref120173425"/>
      <w:r>
        <w:t>Zhotovite</w:t>
      </w:r>
      <w:r w:rsidR="00262072" w:rsidRPr="00DB622C">
        <w:t>l se zavazuje, že bude mít po celou dobu plnění veřejné zakázky sjednáno pojištění proti škodám</w:t>
      </w:r>
      <w:r w:rsidR="00D219FA">
        <w:t>,</w:t>
      </w:r>
      <w:r w:rsidR="00262072" w:rsidRPr="00DB622C">
        <w:t xml:space="preserve"> včetně škod finančních</w:t>
      </w:r>
      <w:r w:rsidR="00D219FA">
        <w:t>,</w:t>
      </w:r>
      <w:r w:rsidR="00262072" w:rsidRPr="00DB622C">
        <w:t xml:space="preserve"> způsobeným třetím osobám jeho činností, včetně možných škod způsobených jeho pracovníky, a to ve výši minimálně </w:t>
      </w:r>
      <w:r w:rsidR="000D589F">
        <w:t>5</w:t>
      </w:r>
      <w:r w:rsidR="001C39CF">
        <w:t>.000.000</w:t>
      </w:r>
      <w:r w:rsidR="00262072" w:rsidRPr="00DB622C">
        <w:t>,</w:t>
      </w:r>
      <w:r w:rsidR="001C39CF">
        <w:t xml:space="preserve"> </w:t>
      </w:r>
      <w:r w:rsidR="00262072" w:rsidRPr="00DB622C">
        <w:t xml:space="preserve">- Kč. </w:t>
      </w:r>
      <w:r w:rsidRPr="001C39CF">
        <w:t>Zhotovite</w:t>
      </w:r>
      <w:r w:rsidR="00262072" w:rsidRPr="001C39CF">
        <w:t>l se zavazuje, že bude mít po celou dobu plnění veřejné zakázky sjednáno pojištění stavebních a montážních rizik, a to ve výši minimálně</w:t>
      </w:r>
      <w:r w:rsidR="005A0F31">
        <w:t xml:space="preserve"> </w:t>
      </w:r>
      <w:r w:rsidR="000D589F">
        <w:t>5</w:t>
      </w:r>
      <w:r w:rsidR="001C39CF" w:rsidRPr="001C39CF">
        <w:t xml:space="preserve">.000.000, - </w:t>
      </w:r>
      <w:r w:rsidR="00262072" w:rsidRPr="001C39CF">
        <w:t>Kč.</w:t>
      </w:r>
      <w:bookmarkEnd w:id="1"/>
      <w:r w:rsidR="00C10F5C" w:rsidRPr="001C39CF">
        <w:t xml:space="preserve"> </w:t>
      </w:r>
    </w:p>
    <w:p w14:paraId="325DB189" w14:textId="52A780F0" w:rsidR="0012688B" w:rsidRDefault="001E7AF1" w:rsidP="00D3077E">
      <w:pPr>
        <w:pStyle w:val="Nadpis2"/>
      </w:pPr>
      <w:r>
        <w:t>Zhotovite</w:t>
      </w:r>
      <w:r w:rsidR="00C9373E">
        <w:t xml:space="preserve">l je povinen kdykoliv na požádání přeložit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994A52">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7529999B" w:rsidR="00994A52" w:rsidRPr="00DB622C" w:rsidRDefault="00994A52" w:rsidP="00994A52">
      <w:pPr>
        <w:pStyle w:val="Nadpis2"/>
      </w:pPr>
      <w:r w:rsidRPr="00994A52">
        <w:t>Stavební deník vede zhotovitel ode dne, kdy byly zahájeny práce na staveništi. Do stavebního deníku se zapisují skutečnosti rozhodné pro plnění Smlouvy. Stavební deník je veden do dne odstranění vad a nedodělků.</w:t>
      </w:r>
    </w:p>
    <w:p w14:paraId="0CB301B0" w14:textId="066A4B0E" w:rsidR="00DD30FC" w:rsidRPr="00DB622C" w:rsidRDefault="00262072" w:rsidP="00D3077E">
      <w:pPr>
        <w:pStyle w:val="Nadpis2"/>
      </w:pPr>
      <w:r w:rsidRPr="00DB622C">
        <w:t xml:space="preserve">V případě, že jedna ze stran nebude se zápisem </w:t>
      </w:r>
      <w:r w:rsidR="00E86D34">
        <w:t xml:space="preserve">ve stavebním deníku </w:t>
      </w:r>
      <w:r w:rsidRPr="00DB622C">
        <w:t xml:space="preserve">souhlasit, je povinna se písemně vyjádřit nejpozději do </w:t>
      </w:r>
      <w:r w:rsidR="00BF3439">
        <w:t>5</w:t>
      </w:r>
      <w:r w:rsidRPr="00DB622C">
        <w:t xml:space="preserve">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2F346C13" w:rsidR="00994A52" w:rsidRDefault="00994A52" w:rsidP="00994A52">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53EC71F" w14:textId="1B7B88B7" w:rsidR="00994A52" w:rsidRDefault="00994A52" w:rsidP="00994A52">
      <w:pPr>
        <w:pStyle w:val="Nadpis2"/>
      </w:pPr>
      <w:r>
        <w:t>Nedostaví-li se zástupce objednatele v termínu daném zápisem ve stavebním deníku, je zhotovitel oprávněn provést zakrytí prací bez účasti objednatele.</w:t>
      </w:r>
    </w:p>
    <w:p w14:paraId="5469AF0E" w14:textId="0FB38117" w:rsidR="00994A52" w:rsidRDefault="00994A52" w:rsidP="00994A52">
      <w:pPr>
        <w:pStyle w:val="Nadpis2"/>
      </w:pPr>
      <w:r>
        <w:t>Pokud objednatel požaduje dodatečné odkrytí prací, je povinen uhradit vzniklé náklady, avšak pouze v případě, že práce jsou provedeny bez vad. V opačném případě nese náklady zhotovitel.</w:t>
      </w:r>
    </w:p>
    <w:p w14:paraId="7CBAD43D" w14:textId="0747243E" w:rsidR="00994A52" w:rsidRDefault="00994A52" w:rsidP="00994A52">
      <w:pPr>
        <w:pStyle w:val="Nadpis2"/>
      </w:pPr>
      <w:r>
        <w:t>Jestliže objednatel zjistí hrubé porušení technologických a technických předpisů, ČSN, při provádění prací, má právo zastavit práce zhotovitele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2"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2"/>
      <w:r>
        <w:t xml:space="preserve"> </w:t>
      </w:r>
    </w:p>
    <w:p w14:paraId="5D699058" w14:textId="563D1D2C"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994A52">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664B14DF" w14:textId="28D0A8C1" w:rsidR="001C1253" w:rsidRPr="001C39CF" w:rsidRDefault="001C1253" w:rsidP="001C1253">
      <w:pPr>
        <w:numPr>
          <w:ilvl w:val="0"/>
          <w:numId w:val="2"/>
        </w:numPr>
        <w:jc w:val="both"/>
        <w:rPr>
          <w:rFonts w:ascii="Arial" w:hAnsi="Arial" w:cs="Arial"/>
        </w:rPr>
      </w:pPr>
      <w:r w:rsidRPr="001C39CF">
        <w:rPr>
          <w:rFonts w:ascii="Arial" w:hAnsi="Arial" w:cs="Arial"/>
        </w:rPr>
        <w:t>prohlášení o shodě, certifikáty k použitým materiálům a výrobkům</w:t>
      </w:r>
      <w:r w:rsidR="00596BC3" w:rsidRPr="001C39CF">
        <w:rPr>
          <w:rFonts w:ascii="Arial" w:hAnsi="Arial" w:cs="Arial"/>
        </w:rPr>
        <w:t>;</w:t>
      </w:r>
    </w:p>
    <w:p w14:paraId="696C92F7" w14:textId="1AB76F7D" w:rsidR="001C1253" w:rsidRPr="001C39CF" w:rsidRDefault="001C1253" w:rsidP="001C1253">
      <w:pPr>
        <w:numPr>
          <w:ilvl w:val="0"/>
          <w:numId w:val="2"/>
        </w:numPr>
        <w:jc w:val="both"/>
        <w:rPr>
          <w:rFonts w:ascii="Arial" w:hAnsi="Arial" w:cs="Arial"/>
        </w:rPr>
      </w:pPr>
      <w:r w:rsidRPr="001C39CF">
        <w:rPr>
          <w:rFonts w:ascii="Arial" w:hAnsi="Arial" w:cs="Arial"/>
        </w:rPr>
        <w:t xml:space="preserve">doklady o </w:t>
      </w:r>
      <w:r w:rsidR="00596BC3" w:rsidRPr="001C39CF">
        <w:rPr>
          <w:rFonts w:ascii="Arial" w:hAnsi="Arial" w:cs="Arial"/>
        </w:rPr>
        <w:t xml:space="preserve">provedení likvidace </w:t>
      </w:r>
      <w:r w:rsidRPr="001C39CF">
        <w:rPr>
          <w:rFonts w:ascii="Arial" w:hAnsi="Arial" w:cs="Arial"/>
        </w:rPr>
        <w:t>odpadů v souladu se závaznými právními předpisy</w:t>
      </w:r>
      <w:r w:rsidR="00596BC3" w:rsidRPr="001C39CF">
        <w:rPr>
          <w:rFonts w:ascii="Arial" w:hAnsi="Arial" w:cs="Arial"/>
        </w:rPr>
        <w:t xml:space="preserve">;  </w:t>
      </w:r>
    </w:p>
    <w:p w14:paraId="40DCC947" w14:textId="5ECF0A7D" w:rsidR="001C1253" w:rsidRPr="001C39CF" w:rsidRDefault="001C1253" w:rsidP="001C1253">
      <w:pPr>
        <w:numPr>
          <w:ilvl w:val="0"/>
          <w:numId w:val="2"/>
        </w:numPr>
        <w:jc w:val="both"/>
        <w:rPr>
          <w:rFonts w:ascii="Arial" w:hAnsi="Arial" w:cs="Arial"/>
        </w:rPr>
      </w:pPr>
      <w:r w:rsidRPr="001C39CF">
        <w:rPr>
          <w:rFonts w:ascii="Arial" w:hAnsi="Arial" w:cs="Arial"/>
        </w:rPr>
        <w:t xml:space="preserve">stavební deník, zaměření skutečného provedení stavby, </w:t>
      </w:r>
      <w:r w:rsidR="00E86D34" w:rsidRPr="001C39CF">
        <w:rPr>
          <w:rFonts w:ascii="Arial" w:hAnsi="Arial" w:cs="Arial"/>
        </w:rPr>
        <w:t xml:space="preserve">dokumentaci </w:t>
      </w:r>
      <w:r w:rsidRPr="001C39CF">
        <w:rPr>
          <w:rFonts w:ascii="Arial" w:hAnsi="Arial" w:cs="Arial"/>
        </w:rPr>
        <w:t>skutečného provedení stavby a doklady o odstranění všech vad a nedodělků</w:t>
      </w:r>
      <w:r w:rsidR="004B1F7B" w:rsidRPr="001C39CF">
        <w:rPr>
          <w:rFonts w:ascii="Arial" w:hAnsi="Arial" w:cs="Arial"/>
        </w:rPr>
        <w:t>;</w:t>
      </w:r>
    </w:p>
    <w:p w14:paraId="7122833B" w14:textId="46B11A83" w:rsidR="001C1253" w:rsidRPr="001C39CF" w:rsidRDefault="001C1253" w:rsidP="001C1253">
      <w:pPr>
        <w:numPr>
          <w:ilvl w:val="0"/>
          <w:numId w:val="2"/>
        </w:numPr>
        <w:jc w:val="both"/>
        <w:rPr>
          <w:rFonts w:ascii="Arial" w:hAnsi="Arial" w:cs="Arial"/>
        </w:rPr>
      </w:pPr>
      <w:r w:rsidRPr="001C39CF">
        <w:rPr>
          <w:rFonts w:ascii="Arial" w:hAnsi="Arial" w:cs="Arial"/>
        </w:rPr>
        <w:t xml:space="preserve">fotodokumentace celého průběhu realizace díla, resp. jednotlivých staveb (stav před, průběh, dokončení), v digitální formátu - JPG, min rozlišení delší strany 5000px, ze které bude patrný postup výstavby a provádění všech důležitých nebo </w:t>
      </w:r>
      <w:r w:rsidRPr="001C39CF">
        <w:rPr>
          <w:rFonts w:ascii="Arial" w:hAnsi="Arial" w:cs="Arial"/>
        </w:rPr>
        <w:lastRenderedPageBreak/>
        <w:t>pro jednotlivé stavby rozhodujících prací (fotografie chronologicky řazené (číslovaných) vč. vhodného názvu</w:t>
      </w:r>
      <w:r w:rsidR="004B1F7B" w:rsidRPr="001C39CF">
        <w:rPr>
          <w:rFonts w:ascii="Arial" w:hAnsi="Arial" w:cs="Arial"/>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6E435A67" w:rsidR="00504A2D" w:rsidRPr="00D3077E" w:rsidRDefault="001E7AF1" w:rsidP="00D3077E">
      <w:pPr>
        <w:pStyle w:val="Nadpis2"/>
      </w:pPr>
      <w:r>
        <w:t>Zhotovite</w:t>
      </w:r>
      <w:r w:rsidR="00262072" w:rsidRPr="00DB622C">
        <w:t xml:space="preserve">l vyklidí staveniště nejpozději do </w:t>
      </w:r>
      <w:r w:rsidR="001C39CF">
        <w:t>3</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5CC11520"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92071D">
        <w:t>5</w:t>
      </w:r>
      <w:r w:rsidR="001F6BDA">
        <w:t>.000</w:t>
      </w:r>
      <w:r w:rsidRPr="00323CD0">
        <w:t>,</w:t>
      </w:r>
      <w:r w:rsidR="001F6BDA">
        <w:t xml:space="preserve"> </w:t>
      </w:r>
      <w:r w:rsidRPr="00323CD0">
        <w:t>- Kč za každý</w:t>
      </w:r>
      <w:r>
        <w:t xml:space="preserve"> započatý</w:t>
      </w:r>
      <w:r w:rsidRPr="00323CD0">
        <w:t xml:space="preserve"> den prodlení.</w:t>
      </w:r>
    </w:p>
    <w:p w14:paraId="6E70BC2A" w14:textId="765459CB"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1F6BDA">
        <w:t>5</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1F6BDA">
        <w:t>500</w:t>
      </w:r>
      <w:r w:rsidR="0092071D">
        <w:t>0</w:t>
      </w:r>
      <w:r w:rsidR="00604C20" w:rsidRPr="00323CD0">
        <w:t>,- Kč za každý</w:t>
      </w:r>
      <w:r w:rsidR="00604C20">
        <w:t xml:space="preserve"> započatý</w:t>
      </w:r>
      <w:r w:rsidR="00604C20" w:rsidRPr="00323CD0">
        <w:t xml:space="preserve"> den prodlení.</w:t>
      </w:r>
    </w:p>
    <w:p w14:paraId="75EF8121" w14:textId="7EC57318"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92071D">
        <w:t>5</w:t>
      </w:r>
      <w:r w:rsidR="001F6BDA">
        <w:t>.000</w:t>
      </w:r>
      <w:r w:rsidRPr="00323CD0">
        <w:t>,</w:t>
      </w:r>
      <w:r w:rsidR="001F6BDA">
        <w:t xml:space="preserve"> </w:t>
      </w:r>
      <w:r w:rsidRPr="00323CD0">
        <w:t>- Kč za každý den prodlení.</w:t>
      </w:r>
    </w:p>
    <w:p w14:paraId="47E54E3E" w14:textId="03F4C434"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r w:rsidR="0092071D">
        <w:t>5</w:t>
      </w:r>
      <w:r w:rsidR="001F6BDA">
        <w:t>.000</w:t>
      </w:r>
      <w:r w:rsidR="00604C20" w:rsidRPr="00323CD0">
        <w:t>,</w:t>
      </w:r>
      <w:r w:rsidR="001F6BDA">
        <w:t xml:space="preserve"> </w:t>
      </w:r>
      <w:r w:rsidR="00604C20" w:rsidRPr="00323CD0">
        <w:t>- Kč za každý</w:t>
      </w:r>
      <w:r w:rsidR="00604C20">
        <w:t xml:space="preserve"> započatý</w:t>
      </w:r>
      <w:r w:rsidR="00604C20" w:rsidRPr="00323CD0">
        <w:t xml:space="preserve"> den prodlení.</w:t>
      </w:r>
    </w:p>
    <w:p w14:paraId="42F7848E" w14:textId="63DF785F"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6E2B5A">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1F6BDA">
        <w:t>2.000</w:t>
      </w:r>
      <w:r w:rsidR="00262072" w:rsidRPr="00DB622C">
        <w:t>,</w:t>
      </w:r>
      <w:r w:rsidR="001F6BDA">
        <w:t xml:space="preserve"> </w:t>
      </w:r>
      <w:r w:rsidR="00262072" w:rsidRPr="00DB622C">
        <w:t>- Kč za každý zjištěný případ porušení.</w:t>
      </w:r>
      <w:r w:rsidR="00143555">
        <w:t xml:space="preserve"> </w:t>
      </w:r>
    </w:p>
    <w:p w14:paraId="2CA501DF" w14:textId="15287FF8" w:rsidR="0012688B" w:rsidRDefault="00604C20" w:rsidP="00D3077E">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E849FB">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r w:rsidR="001F6BDA">
        <w:t>1.000</w:t>
      </w:r>
      <w:r w:rsidRPr="00F53BDE">
        <w:t>,</w:t>
      </w:r>
      <w:r w:rsidR="001F6BDA">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045CE3">
        <w:t xml:space="preserve"> dle podmínek podle odst. 7.6 této Smlouvy. </w:t>
      </w:r>
    </w:p>
    <w:p w14:paraId="162D09CF" w14:textId="7D14AA41" w:rsidR="0012688B" w:rsidRDefault="001C1253" w:rsidP="00D3077E">
      <w:pPr>
        <w:pStyle w:val="Nadpis2"/>
      </w:pPr>
      <w:r w:rsidRPr="00323CD0">
        <w:lastRenderedPageBreak/>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55BBC866" w14:textId="341C5380" w:rsidR="00622EFF" w:rsidRDefault="00622EFF" w:rsidP="00622EFF">
      <w:pPr>
        <w:pStyle w:val="Nadpis2"/>
      </w:pPr>
      <w:r>
        <w:rPr>
          <w:rFonts w:cs="Arial"/>
        </w:rPr>
        <w:t>V případě porušení závazných právních předpisů z oblasti BOZP při plnění díla se sjednává smluvní pokuta ve výši 5.000,- Kč za každé jednotlivé porušení</w:t>
      </w:r>
      <w:r>
        <w:t>.</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136365FB"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ílo nedokončí ve sjednaném termínu,</w:t>
      </w:r>
      <w:r w:rsidR="00045CE3">
        <w:t xml:space="preserve"> zejména nikoli však výlučně, </w:t>
      </w:r>
      <w:r w:rsidR="00045CE3" w:rsidRPr="00323CD0">
        <w:t xml:space="preserve">více jak desetidenního </w:t>
      </w:r>
      <w:r w:rsidR="00045CE3">
        <w:t xml:space="preserve">prodlení se zahájením realizace Díla dle odst. 2.1 této </w:t>
      </w:r>
      <w:r w:rsidR="0050764C">
        <w:t xml:space="preserve">Smlouvy, </w:t>
      </w:r>
      <w:r w:rsidR="0050764C" w:rsidRPr="00323CD0">
        <w:t>může</w:t>
      </w:r>
      <w:r w:rsidRPr="00323CD0">
        <w:t xml:space="preserv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4410E13F"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E849FB">
        <w:fldChar w:fldCharType="begin"/>
      </w:r>
      <w:r w:rsidR="00E849FB">
        <w:instrText xml:space="preserve"> REF _Ref120173425 \r \h </w:instrText>
      </w:r>
      <w:r w:rsidR="00E849FB">
        <w:fldChar w:fldCharType="separate"/>
      </w:r>
      <w:r w:rsidR="00E849FB">
        <w:t>7.6</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5BE151F5" w14:textId="0F88532D" w:rsidR="0012688B" w:rsidRDefault="001E7AF1" w:rsidP="00D3077E">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62B024AD" w:rsidR="0012688B" w:rsidRDefault="001C1253" w:rsidP="00D3077E">
      <w:pPr>
        <w:pStyle w:val="Nadpis2"/>
      </w:pPr>
      <w:r w:rsidRPr="005968C5">
        <w:t>Město Roudnice nad Labem osvědču</w:t>
      </w:r>
      <w:r>
        <w:t>je touto doložkou ve smyslu ustanovení</w:t>
      </w:r>
      <w:r w:rsidRPr="005968C5">
        <w:t xml:space="preserve"> </w:t>
      </w:r>
      <w:r>
        <w:br/>
      </w:r>
      <w:r w:rsidRPr="005968C5">
        <w:t>§ 41 zákona č. 128/2000 Sb., o obcích, v platném znění, že ohledně této smlouvy byly splněny všechny zákonné podmínky, jimiž zákon č.</w:t>
      </w:r>
      <w:r w:rsidR="0050764C">
        <w:t xml:space="preserve"> </w:t>
      </w:r>
      <w:r w:rsidRPr="005968C5">
        <w:t xml:space="preserve">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0A7F2E7E" w:rsidR="0012688B" w:rsidRDefault="001C1253" w:rsidP="00D47F6E">
      <w:pPr>
        <w:pStyle w:val="Nadpis2"/>
      </w:pPr>
      <w:r w:rsidRPr="007B14DA">
        <w:t xml:space="preserve">Dodavatel bere na vědomí, že v souladu se Směrnicí Rady města Roudnice nad Labem </w:t>
      </w:r>
      <w:r w:rsidRPr="001F6BDA">
        <w:t xml:space="preserve">č. </w:t>
      </w:r>
      <w:r w:rsidR="001C39CF" w:rsidRPr="001F6BDA">
        <w:t xml:space="preserve">2/2022 </w:t>
      </w:r>
      <w:r w:rsidRPr="001F6BDA">
        <w:t>ze dne</w:t>
      </w:r>
      <w:r w:rsidR="001F6BDA" w:rsidRPr="001F6BDA">
        <w:t xml:space="preserve"> 1.1.2023 </w:t>
      </w:r>
      <w:r w:rsidRPr="001F6BDA">
        <w:t>o zadávání zakázek malého rozsahu</w:t>
      </w:r>
      <w:r w:rsidRPr="007B14DA">
        <w:t xml:space="preserve"> bude </w:t>
      </w:r>
      <w:r w:rsidR="000B0EE5">
        <w:t>tato S</w:t>
      </w:r>
      <w:r w:rsidRPr="007B14DA">
        <w:t>mlouva, včetně všech jejích změn a dodatků uveřejněna na inte</w:t>
      </w:r>
      <w:r>
        <w:t>rnetových stránkách zadavatele.</w:t>
      </w:r>
      <w:r w:rsidRPr="007B14DA">
        <w:t xml:space="preserve"> </w:t>
      </w:r>
    </w:p>
    <w:p w14:paraId="273F437A" w14:textId="7F86FA61" w:rsidR="0012688B" w:rsidRPr="00D47F6E"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 Kč bez DPH, rovněž v registru smluv zřízeného dle tohoto zákona.</w:t>
      </w:r>
      <w:r w:rsidRPr="00FC59FB" w:rsidDel="00143555">
        <w:t xml:space="preserve"> </w:t>
      </w:r>
    </w:p>
    <w:p w14:paraId="4623D9AD" w14:textId="7DB61BD9" w:rsidR="00A833A0" w:rsidRPr="00FC59FB" w:rsidRDefault="001725D8" w:rsidP="0040064F">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16828C37" w14:textId="77777777" w:rsidR="0012688B" w:rsidRDefault="0012688B" w:rsidP="00504A2D">
      <w:pPr>
        <w:pStyle w:val="Nadpis1"/>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5D5FBE74" w14:textId="1E815817" w:rsidR="00497D51" w:rsidRPr="00DB622C" w:rsidRDefault="00B00DF6" w:rsidP="00D47F6E">
      <w:pPr>
        <w:keepNext/>
        <w:spacing w:after="120"/>
        <w:jc w:val="both"/>
        <w:rPr>
          <w:rFonts w:ascii="Arial" w:hAnsi="Arial" w:cs="Arial"/>
          <w:b/>
        </w:rPr>
      </w:pPr>
      <w:r>
        <w:rPr>
          <w:rFonts w:ascii="Arial" w:hAnsi="Arial" w:cs="Arial"/>
          <w:highlight w:val="yellow"/>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r>
        <w:rPr>
          <w:rFonts w:ascii="Arial" w:hAnsi="Arial" w:cs="Arial"/>
        </w:rPr>
        <w:t xml:space="preserve"> </w:t>
      </w:r>
    </w:p>
    <w:p w14:paraId="2F5C19E3" w14:textId="77777777" w:rsidR="00E849FB" w:rsidRPr="00045CE3" w:rsidRDefault="00E849FB" w:rsidP="00367B88">
      <w:pPr>
        <w:pStyle w:val="Nadpis2"/>
        <w:rPr>
          <w:highlight w:val="yellow"/>
        </w:rPr>
      </w:pPr>
      <w:bookmarkStart w:id="3" w:name="_Hlk120174486"/>
      <w:r w:rsidRPr="00045CE3">
        <w:rPr>
          <w:highlight w:val="yellow"/>
        </w:rPr>
        <w:t xml:space="preserve">Smlouva je vypracována ve čtyřech vyhotoveních, přičemž každá ze smluvních stran obdrží dvě vyhotovení, nedohodly-li se smluvní strany na tom, že Smlouva je </w:t>
      </w:r>
      <w:r w:rsidRPr="00045CE3">
        <w:rPr>
          <w:highlight w:val="yellow"/>
        </w:rPr>
        <w:lastRenderedPageBreak/>
        <w:t>vyhotovena pouze v elektronické verzi a podepsána uznávaným elektronickým podpisem.</w:t>
      </w:r>
    </w:p>
    <w:p w14:paraId="12C938B4" w14:textId="77777777" w:rsidR="00563640" w:rsidRPr="00045CE3" w:rsidRDefault="00563640" w:rsidP="00563640">
      <w:pPr>
        <w:pStyle w:val="Nadpis2"/>
        <w:rPr>
          <w:highlight w:val="yellow"/>
        </w:rPr>
      </w:pPr>
      <w:bookmarkStart w:id="4" w:name="_Hlk120174500"/>
      <w:bookmarkEnd w:id="3"/>
      <w:r w:rsidRPr="00045CE3">
        <w:rPr>
          <w:highlight w:val="yellow"/>
        </w:rPr>
        <w:t>Smlouva je vyhotovena v elektronické podobě, přičemž obě smluvní strany obdrží její elektronický originál.</w:t>
      </w:r>
    </w:p>
    <w:p w14:paraId="17C0ED6F" w14:textId="57B3AC1A" w:rsidR="0012688B" w:rsidRPr="00045CE3" w:rsidRDefault="00262072" w:rsidP="00D3077E">
      <w:pPr>
        <w:pStyle w:val="Nadpis2"/>
      </w:pPr>
      <w:r w:rsidRPr="00045CE3">
        <w:t xml:space="preserve">Korespondence a platební doklady, které budou </w:t>
      </w:r>
      <w:r w:rsidR="001E7AF1" w:rsidRPr="00045CE3">
        <w:t>Objednat</w:t>
      </w:r>
      <w:r w:rsidRPr="00045CE3">
        <w:t xml:space="preserve">eli zasílány </w:t>
      </w:r>
      <w:r w:rsidR="001E7AF1" w:rsidRPr="00045CE3">
        <w:t>Zhotovite</w:t>
      </w:r>
      <w:r w:rsidRPr="00045CE3">
        <w:t xml:space="preserve">lem, musí být označeny číslem smlouvy </w:t>
      </w:r>
      <w:r w:rsidR="001E7AF1" w:rsidRPr="00045CE3">
        <w:t>Objednat</w:t>
      </w:r>
      <w:r w:rsidRPr="00045CE3">
        <w:t xml:space="preserve">ele, číslem a názvem akce. Neoznačenou korespondenci a platební doklady má </w:t>
      </w:r>
      <w:r w:rsidR="001E7AF1" w:rsidRPr="00045CE3">
        <w:t>Objednat</w:t>
      </w:r>
      <w:r w:rsidRPr="00045CE3">
        <w:t xml:space="preserve">el právo vrátit </w:t>
      </w:r>
      <w:r w:rsidR="001E7AF1" w:rsidRPr="00045CE3">
        <w:t>Zhotovite</w:t>
      </w:r>
      <w:r w:rsidRPr="00045CE3">
        <w:t>li.</w:t>
      </w:r>
    </w:p>
    <w:p w14:paraId="5F616C7A" w14:textId="54E6F8E6" w:rsidR="0012688B" w:rsidRPr="00045CE3" w:rsidRDefault="001C1253" w:rsidP="00D3077E">
      <w:pPr>
        <w:pStyle w:val="Nadpis2"/>
      </w:pPr>
      <w:bookmarkStart w:id="5" w:name="_Hlk120174530"/>
      <w:bookmarkEnd w:id="4"/>
      <w:r w:rsidRPr="00045CE3">
        <w:t xml:space="preserve">Pokud není touto </w:t>
      </w:r>
      <w:r w:rsidR="00FD7E0B" w:rsidRPr="00045CE3">
        <w:t xml:space="preserve">Smlouvou </w:t>
      </w:r>
      <w:r w:rsidRPr="00045CE3">
        <w:t>stanoveno jinak, řídí se vztahy účastníků obecně závaznými předpisy, zejména ustanoveními zákona č. 89/2012 Sb., občanského zákoníku</w:t>
      </w:r>
      <w:r w:rsidR="008772DD" w:rsidRPr="00045CE3">
        <w:t>, v platném znění.</w:t>
      </w:r>
    </w:p>
    <w:bookmarkEnd w:id="5"/>
    <w:p w14:paraId="0BECD090" w14:textId="3CB09427" w:rsidR="008C2942" w:rsidRPr="00045CE3" w:rsidRDefault="008C2942" w:rsidP="00367B88">
      <w:pPr>
        <w:pStyle w:val="Nadpis2"/>
        <w:rPr>
          <w:highlight w:val="yellow"/>
        </w:rPr>
      </w:pPr>
      <w:r w:rsidRPr="00045CE3">
        <w:rPr>
          <w:highlight w:val="yellow"/>
        </w:rPr>
        <w:t xml:space="preserve">Smlouva nabývá platnosti jejím podpisem oběma </w:t>
      </w:r>
      <w:r w:rsidR="001E7AF1" w:rsidRPr="00045CE3">
        <w:rPr>
          <w:highlight w:val="yellow"/>
        </w:rPr>
        <w:t>S</w:t>
      </w:r>
      <w:r w:rsidRPr="00045CE3">
        <w:rPr>
          <w:highlight w:val="yellow"/>
        </w:rPr>
        <w:t>mluvními stranami</w:t>
      </w:r>
      <w:r w:rsidR="00563640" w:rsidRPr="00045CE3">
        <w:rPr>
          <w:highlight w:val="yellow"/>
        </w:rPr>
        <w:t>.</w:t>
      </w:r>
    </w:p>
    <w:p w14:paraId="72F172CA" w14:textId="0A822FE1" w:rsidR="00D71803" w:rsidRPr="00045CE3" w:rsidRDefault="00D71803" w:rsidP="00367B88">
      <w:pPr>
        <w:pStyle w:val="Nadpis2"/>
        <w:rPr>
          <w:highlight w:val="yellow"/>
        </w:rPr>
      </w:pPr>
      <w:r w:rsidRPr="00045CE3">
        <w:rPr>
          <w:highlight w:val="yellow"/>
        </w:rPr>
        <w:t xml:space="preserve">Smlouva </w:t>
      </w:r>
      <w:r w:rsidR="00980744" w:rsidRPr="00045CE3">
        <w:rPr>
          <w:highlight w:val="yellow"/>
        </w:rPr>
        <w:t>nabývá platnosti</w:t>
      </w:r>
      <w:r w:rsidR="00980744" w:rsidRPr="00045CE3">
        <w:t xml:space="preserve"> </w:t>
      </w:r>
      <w:r w:rsidRPr="00045CE3">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p>
    <w:p w14:paraId="7ED524B9" w14:textId="0A14A5A3" w:rsidR="00563640" w:rsidRDefault="00563640" w:rsidP="00D3077E">
      <w:pPr>
        <w:pStyle w:val="Nadpis2"/>
      </w:pPr>
      <w:bookmarkStart w:id="6" w:name="_Hlk120174548"/>
      <w:r>
        <w:t xml:space="preserve">Smlouva nabývá </w:t>
      </w:r>
      <w:r w:rsidRPr="008C2942">
        <w:t xml:space="preserve">účinnosti dnem </w:t>
      </w:r>
      <w:r>
        <w:t>u</w:t>
      </w:r>
      <w:r w:rsidRPr="008C2942">
        <w:t xml:space="preserve">veřejnění v registru smluv v souladu se zákonem č. 340/2015 Sb., o registru smluv, v platném znění.  </w:t>
      </w:r>
    </w:p>
    <w:p w14:paraId="798E1238" w14:textId="65476406"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6"/>
    <w:p w14:paraId="5A5DD751" w14:textId="77777777" w:rsidR="001C1253" w:rsidRDefault="001C1253" w:rsidP="00755F63">
      <w:pPr>
        <w:pStyle w:val="Text"/>
      </w:pPr>
    </w:p>
    <w:p w14:paraId="5D1A2AB2" w14:textId="77777777" w:rsidR="001C1253" w:rsidRPr="0035151D" w:rsidRDefault="001C1253" w:rsidP="001C1253">
      <w:pPr>
        <w:rPr>
          <w:rFonts w:ascii="Arial" w:hAnsi="Arial" w:cs="Arial"/>
        </w:rPr>
      </w:pPr>
      <w:r w:rsidRPr="0035151D">
        <w:rPr>
          <w:rFonts w:ascii="Arial" w:hAnsi="Arial" w:cs="Arial"/>
        </w:rPr>
        <w:t>Přílohy SOD:</w:t>
      </w:r>
    </w:p>
    <w:p w14:paraId="1378B8F1" w14:textId="63ED6763" w:rsidR="00D71803" w:rsidRPr="0035151D" w:rsidRDefault="001C1253" w:rsidP="001C1253">
      <w:pPr>
        <w:numPr>
          <w:ilvl w:val="0"/>
          <w:numId w:val="1"/>
        </w:numPr>
        <w:rPr>
          <w:rFonts w:ascii="Arial" w:hAnsi="Arial" w:cs="Arial"/>
        </w:rPr>
      </w:pPr>
      <w:r w:rsidRPr="0035151D">
        <w:rPr>
          <w:rFonts w:ascii="Arial" w:hAnsi="Arial" w:cs="Arial"/>
        </w:rPr>
        <w:t>Oceněný výkaz výměr</w:t>
      </w:r>
    </w:p>
    <w:p w14:paraId="1F7082B8" w14:textId="19E8A08E" w:rsidR="00E849FB" w:rsidRPr="00260D07" w:rsidRDefault="00260D07" w:rsidP="00367B88">
      <w:pPr>
        <w:jc w:val="both"/>
        <w:rPr>
          <w:rFonts w:ascii="Arial" w:hAnsi="Arial" w:cs="Arial"/>
        </w:rPr>
      </w:pPr>
      <w:r w:rsidRPr="00B00DF6">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848048352" w:edGrp="everyone"/>
            <w:r w:rsidRPr="002F7D06">
              <w:rPr>
                <w:rFonts w:ascii="Arial" w:hAnsi="Arial" w:cs="Arial"/>
              </w:rPr>
              <w:t>___________</w:t>
            </w:r>
            <w:permEnd w:id="848048352"/>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665784314" w:edGrp="everyone"/>
            <w:r w:rsidRPr="00367B88">
              <w:rPr>
                <w:rFonts w:ascii="Arial" w:hAnsi="Arial" w:cs="Arial"/>
                <w:highlight w:val="yellow"/>
              </w:rPr>
              <w:t>doplnit</w:t>
            </w:r>
            <w:permEnd w:id="665784314"/>
            <w:r w:rsidRPr="002F7D06">
              <w:rPr>
                <w:rFonts w:ascii="Arial" w:hAnsi="Arial" w:cs="Arial"/>
              </w:rPr>
              <w:t>]</w:t>
            </w:r>
          </w:p>
        </w:tc>
      </w:tr>
    </w:tbl>
    <w:p w14:paraId="762FFE53" w14:textId="77777777" w:rsidR="004E67DB" w:rsidRDefault="004E67DB" w:rsidP="00511B2A"/>
    <w:sectPr w:rsidR="004E67DB" w:rsidSect="001E7AF1">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ED27B" w14:textId="77777777" w:rsidR="003D000A" w:rsidRDefault="003D000A" w:rsidP="00DB25B0">
      <w:pPr>
        <w:spacing w:after="0" w:line="240" w:lineRule="auto"/>
      </w:pPr>
      <w:r>
        <w:separator/>
      </w:r>
    </w:p>
  </w:endnote>
  <w:endnote w:type="continuationSeparator" w:id="0">
    <w:p w14:paraId="4A62E9F9" w14:textId="77777777" w:rsidR="003D000A" w:rsidRDefault="003D000A"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AECD3" w14:textId="77777777" w:rsidR="003D000A" w:rsidRDefault="003D000A" w:rsidP="00DB25B0">
      <w:pPr>
        <w:spacing w:after="0" w:line="240" w:lineRule="auto"/>
      </w:pPr>
      <w:r>
        <w:separator/>
      </w:r>
    </w:p>
  </w:footnote>
  <w:footnote w:type="continuationSeparator" w:id="0">
    <w:p w14:paraId="578C7FC7" w14:textId="77777777" w:rsidR="003D000A" w:rsidRDefault="003D000A"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1"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2"/>
  </w:num>
  <w:num w:numId="5" w16cid:durableId="1301419196">
    <w:abstractNumId w:val="3"/>
  </w:num>
  <w:num w:numId="6" w16cid:durableId="1538394183">
    <w:abstractNumId w:val="5"/>
  </w:num>
  <w:num w:numId="7" w16cid:durableId="1302422232">
    <w:abstractNumId w:val="0"/>
  </w:num>
  <w:num w:numId="8" w16cid:durableId="16819341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1"/>
  </w:num>
  <w:num w:numId="10" w16cid:durableId="2017220655">
    <w:abstractNumId w:val="9"/>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PgW7njgTd5aBUbNdnxTyS4BOyJw3SgrX5KRdfGARNv0kct2oo64l/nuQQunXhr3pVSQwgFiYGeooVSKWLK4wVg==" w:salt="I8nP7i7cHL/KdWTEUy8rG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45CE3"/>
    <w:rsid w:val="0005347F"/>
    <w:rsid w:val="00075CEB"/>
    <w:rsid w:val="000B0EE5"/>
    <w:rsid w:val="000B5795"/>
    <w:rsid w:val="000D589F"/>
    <w:rsid w:val="000E4F44"/>
    <w:rsid w:val="000F11CB"/>
    <w:rsid w:val="0010192D"/>
    <w:rsid w:val="00110568"/>
    <w:rsid w:val="0012688B"/>
    <w:rsid w:val="001347FA"/>
    <w:rsid w:val="00143555"/>
    <w:rsid w:val="001511CB"/>
    <w:rsid w:val="00166AA1"/>
    <w:rsid w:val="001725D8"/>
    <w:rsid w:val="001729C4"/>
    <w:rsid w:val="001A499B"/>
    <w:rsid w:val="001B536F"/>
    <w:rsid w:val="001C1253"/>
    <w:rsid w:val="001C39CF"/>
    <w:rsid w:val="001C53BB"/>
    <w:rsid w:val="001E35EE"/>
    <w:rsid w:val="001E4488"/>
    <w:rsid w:val="001E7AF1"/>
    <w:rsid w:val="001F6BDA"/>
    <w:rsid w:val="00236D83"/>
    <w:rsid w:val="00250944"/>
    <w:rsid w:val="00253067"/>
    <w:rsid w:val="00260D07"/>
    <w:rsid w:val="00262072"/>
    <w:rsid w:val="00262AE1"/>
    <w:rsid w:val="002671F3"/>
    <w:rsid w:val="00280648"/>
    <w:rsid w:val="00283A6F"/>
    <w:rsid w:val="0028623C"/>
    <w:rsid w:val="002B1DC2"/>
    <w:rsid w:val="002B402A"/>
    <w:rsid w:val="002D29C6"/>
    <w:rsid w:val="002F5BF1"/>
    <w:rsid w:val="002F7D06"/>
    <w:rsid w:val="00310376"/>
    <w:rsid w:val="00323FC1"/>
    <w:rsid w:val="00343531"/>
    <w:rsid w:val="003479EF"/>
    <w:rsid w:val="0035151D"/>
    <w:rsid w:val="0036574C"/>
    <w:rsid w:val="003674CC"/>
    <w:rsid w:val="00367A32"/>
    <w:rsid w:val="00367B88"/>
    <w:rsid w:val="003D000A"/>
    <w:rsid w:val="0040064F"/>
    <w:rsid w:val="004179D7"/>
    <w:rsid w:val="00456745"/>
    <w:rsid w:val="00457DCC"/>
    <w:rsid w:val="00465092"/>
    <w:rsid w:val="00465561"/>
    <w:rsid w:val="00486D8A"/>
    <w:rsid w:val="00495C9E"/>
    <w:rsid w:val="00497D51"/>
    <w:rsid w:val="004B1F7B"/>
    <w:rsid w:val="004B7766"/>
    <w:rsid w:val="004E14D9"/>
    <w:rsid w:val="004E67DB"/>
    <w:rsid w:val="00502570"/>
    <w:rsid w:val="00504A2D"/>
    <w:rsid w:val="0050764C"/>
    <w:rsid w:val="00511B2A"/>
    <w:rsid w:val="00522A5D"/>
    <w:rsid w:val="00563640"/>
    <w:rsid w:val="00596A06"/>
    <w:rsid w:val="00596BC3"/>
    <w:rsid w:val="005A0F31"/>
    <w:rsid w:val="00604C20"/>
    <w:rsid w:val="00622EFF"/>
    <w:rsid w:val="006479D8"/>
    <w:rsid w:val="006818A6"/>
    <w:rsid w:val="006940D1"/>
    <w:rsid w:val="006A6548"/>
    <w:rsid w:val="006B57CF"/>
    <w:rsid w:val="006B6015"/>
    <w:rsid w:val="006D42C5"/>
    <w:rsid w:val="006E2B5A"/>
    <w:rsid w:val="006E38E5"/>
    <w:rsid w:val="006F52BB"/>
    <w:rsid w:val="007033F4"/>
    <w:rsid w:val="00714EB1"/>
    <w:rsid w:val="007532A9"/>
    <w:rsid w:val="00755F63"/>
    <w:rsid w:val="007B5C75"/>
    <w:rsid w:val="007D6016"/>
    <w:rsid w:val="007E4A66"/>
    <w:rsid w:val="008077F9"/>
    <w:rsid w:val="0082164C"/>
    <w:rsid w:val="00846F1F"/>
    <w:rsid w:val="008772DD"/>
    <w:rsid w:val="008C2942"/>
    <w:rsid w:val="0092071D"/>
    <w:rsid w:val="00922A6A"/>
    <w:rsid w:val="00934AB9"/>
    <w:rsid w:val="00980744"/>
    <w:rsid w:val="00994A52"/>
    <w:rsid w:val="0099607A"/>
    <w:rsid w:val="00A02C5F"/>
    <w:rsid w:val="00A63BAC"/>
    <w:rsid w:val="00A833A0"/>
    <w:rsid w:val="00AA2136"/>
    <w:rsid w:val="00B00DF6"/>
    <w:rsid w:val="00B032E7"/>
    <w:rsid w:val="00B220B8"/>
    <w:rsid w:val="00B854B9"/>
    <w:rsid w:val="00BC75D7"/>
    <w:rsid w:val="00BE75B3"/>
    <w:rsid w:val="00BF3439"/>
    <w:rsid w:val="00C038C3"/>
    <w:rsid w:val="00C10F5C"/>
    <w:rsid w:val="00C15849"/>
    <w:rsid w:val="00C34323"/>
    <w:rsid w:val="00C4592E"/>
    <w:rsid w:val="00C9373E"/>
    <w:rsid w:val="00D04A06"/>
    <w:rsid w:val="00D20099"/>
    <w:rsid w:val="00D219FA"/>
    <w:rsid w:val="00D3077E"/>
    <w:rsid w:val="00D30A4A"/>
    <w:rsid w:val="00D47F6E"/>
    <w:rsid w:val="00D71803"/>
    <w:rsid w:val="00D97E9B"/>
    <w:rsid w:val="00DA42B4"/>
    <w:rsid w:val="00DB25B0"/>
    <w:rsid w:val="00DB622C"/>
    <w:rsid w:val="00DD30FC"/>
    <w:rsid w:val="00DE672E"/>
    <w:rsid w:val="00DF1860"/>
    <w:rsid w:val="00DF575E"/>
    <w:rsid w:val="00DF69E3"/>
    <w:rsid w:val="00E12DB1"/>
    <w:rsid w:val="00E32944"/>
    <w:rsid w:val="00E6397F"/>
    <w:rsid w:val="00E849FB"/>
    <w:rsid w:val="00E86D34"/>
    <w:rsid w:val="00EC1C4F"/>
    <w:rsid w:val="00EE659A"/>
    <w:rsid w:val="00F209F8"/>
    <w:rsid w:val="00F50381"/>
    <w:rsid w:val="00F71B05"/>
    <w:rsid w:val="00F75424"/>
    <w:rsid w:val="00F77EBC"/>
    <w:rsid w:val="00F84802"/>
    <w:rsid w:val="00FB4D9B"/>
    <w:rsid w:val="00FB755C"/>
    <w:rsid w:val="00FC59FB"/>
    <w:rsid w:val="00FD7E0B"/>
    <w:rsid w:val="00FE18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ind w:left="680" w:hanging="680"/>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12</Pages>
  <Words>4280</Words>
  <Characters>25252</Characters>
  <Application>Microsoft Office Word</Application>
  <DocSecurity>8</DocSecurity>
  <Lines>210</Lines>
  <Paragraphs>58</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Pilařová Jana</cp:lastModifiedBy>
  <cp:revision>48</cp:revision>
  <cp:lastPrinted>2016-12-05T13:39:00Z</cp:lastPrinted>
  <dcterms:created xsi:type="dcterms:W3CDTF">2016-12-05T13:39:00Z</dcterms:created>
  <dcterms:modified xsi:type="dcterms:W3CDTF">2025-04-22T08:27:00Z</dcterms:modified>
</cp:coreProperties>
</file>