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0D06E9" w14:paraId="680CD825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24D130" w14:textId="607D367F" w:rsidR="000D06E9" w:rsidRDefault="00F55ED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438A6D9" wp14:editId="5948FF76">
                  <wp:extent cx="565785" cy="5861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0E87" w14:textId="77777777" w:rsidR="000D06E9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2B8C470E" w14:textId="77777777" w:rsidR="000D06E9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F8EC139" w14:textId="77777777" w:rsidR="000D06E9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62977914" w14:textId="77777777" w:rsidR="000D06E9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4FCCE226" w14:textId="77777777" w:rsidR="000D06E9" w:rsidRDefault="000D06E9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0D06E9" w14:paraId="3DA5554C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0CBC6D" w14:textId="77777777" w:rsidR="000D06E9" w:rsidRDefault="000D06E9">
            <w:pPr>
              <w:rPr>
                <w:sz w:val="16"/>
              </w:rPr>
            </w:pPr>
          </w:p>
        </w:tc>
      </w:tr>
      <w:tr w:rsidR="000D06E9" w14:paraId="3FBCEAE6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AC62B31" w14:textId="77777777" w:rsidR="000D06E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F73B477" w14:textId="77777777" w:rsidR="000D06E9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46806/2026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44DF25E0" w14:textId="77777777" w:rsidR="000D06E9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9.10.2026</w:t>
            </w:r>
          </w:p>
        </w:tc>
      </w:tr>
      <w:tr w:rsidR="000D06E9" w14:paraId="03A31CED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D8C624E" w14:textId="77777777" w:rsidR="000D06E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DA421A1" w14:textId="77777777" w:rsidR="000D06E9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MURCE/46806/2026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CAAE86B" w14:textId="77777777" w:rsidR="000D06E9" w:rsidRDefault="000D06E9">
            <w:pPr>
              <w:spacing w:line="240" w:lineRule="atLeast"/>
              <w:jc w:val="right"/>
            </w:pPr>
          </w:p>
        </w:tc>
      </w:tr>
      <w:tr w:rsidR="000D06E9" w14:paraId="3CDE9B64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3997196" w14:textId="77777777" w:rsidR="000D06E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0A757E4" w14:textId="77777777" w:rsidR="000D06E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EE39BD9" w14:textId="77777777" w:rsidR="000D06E9" w:rsidRDefault="000D06E9">
            <w:pPr>
              <w:spacing w:line="240" w:lineRule="atLeast"/>
            </w:pPr>
          </w:p>
        </w:tc>
      </w:tr>
    </w:tbl>
    <w:p w14:paraId="42FC10B6" w14:textId="77777777" w:rsidR="000D06E9" w:rsidRDefault="000D06E9">
      <w:pPr>
        <w:sectPr w:rsidR="000D06E9">
          <w:headerReference w:type="default" r:id="rId9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0542985C" w14:textId="77777777" w:rsidR="000D06E9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66DBAF5A" w14:textId="77777777" w:rsidR="000D06E9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14E2F6CD" w14:textId="77777777" w:rsidR="000D06E9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222C78D" w14:textId="77777777" w:rsidR="000D06E9" w:rsidRDefault="000D06E9">
      <w:pPr>
        <w:spacing w:before="120"/>
        <w:ind w:left="-284"/>
        <w:rPr>
          <w:sz w:val="16"/>
        </w:rPr>
      </w:pPr>
    </w:p>
    <w:p w14:paraId="6B4E4516" w14:textId="77777777" w:rsidR="000D06E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34BD472B" w14:textId="77777777" w:rsidR="000D06E9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Martin Lidický, Antala Staška č.p. 2059/80b, 140 00  Praha</w:t>
      </w:r>
    </w:p>
    <w:p w14:paraId="5C5FFEEE" w14:textId="77777777" w:rsidR="000D06E9" w:rsidRDefault="000D06E9">
      <w:pPr>
        <w:ind w:left="-284"/>
        <w:jc w:val="both"/>
        <w:rPr>
          <w:rFonts w:ascii="Tahoma" w:hAnsi="Tahoma"/>
          <w:sz w:val="18"/>
        </w:rPr>
      </w:pPr>
    </w:p>
    <w:p w14:paraId="69C3E725" w14:textId="4C6A3929" w:rsidR="000D06E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9.10.2026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0F3CB8">
        <w:rPr>
          <w:rFonts w:ascii="Tahoma" w:hAnsi="Tahoma"/>
          <w:sz w:val="18"/>
        </w:rPr>
        <w:t>8.10.2026</w:t>
      </w:r>
      <w:r>
        <w:rPr>
          <w:rFonts w:ascii="Tahoma" w:hAnsi="Tahoma"/>
          <w:sz w:val="18"/>
        </w:rPr>
        <w:t xml:space="preserve"> pod č.j. KRPÚ-</w:t>
      </w:r>
      <w:r w:rsidR="000F3CB8">
        <w:rPr>
          <w:rFonts w:ascii="Tahoma" w:hAnsi="Tahoma"/>
          <w:sz w:val="18"/>
        </w:rPr>
        <w:t>193568-2</w:t>
      </w:r>
      <w:r>
        <w:rPr>
          <w:rFonts w:ascii="Tahoma" w:hAnsi="Tahoma"/>
          <w:sz w:val="18"/>
        </w:rPr>
        <w:t>/ČJ-2023-040606, podle § 77 odst. 1 písm. c) zákona o silničním provozu</w:t>
      </w:r>
    </w:p>
    <w:p w14:paraId="1B876BDB" w14:textId="77777777" w:rsidR="000D06E9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35417C3D" w14:textId="77777777" w:rsidR="000D06E9" w:rsidRDefault="000D06E9">
      <w:pPr>
        <w:ind w:left="-284"/>
        <w:jc w:val="both"/>
        <w:rPr>
          <w:rFonts w:ascii="Tahoma" w:hAnsi="Tahoma"/>
          <w:sz w:val="20"/>
        </w:rPr>
      </w:pPr>
    </w:p>
    <w:p w14:paraId="2C47F52C" w14:textId="09ECF70C" w:rsidR="000D06E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0F3CB8">
        <w:rPr>
          <w:rFonts w:ascii="Tahoma" w:hAnsi="Tahoma"/>
          <w:sz w:val="18"/>
        </w:rPr>
        <w:t>silnici č. III/24042</w:t>
      </w:r>
      <w:r>
        <w:rPr>
          <w:rFonts w:ascii="Tahoma" w:hAnsi="Tahoma"/>
          <w:sz w:val="18"/>
        </w:rPr>
        <w:t xml:space="preserve"> </w:t>
      </w:r>
      <w:r w:rsidR="000F3CB8">
        <w:rPr>
          <w:rFonts w:ascii="Tahoma" w:hAnsi="Tahoma"/>
          <w:sz w:val="18"/>
        </w:rPr>
        <w:t xml:space="preserve">v obci Bříza </w:t>
      </w:r>
      <w:r>
        <w:rPr>
          <w:rFonts w:ascii="Tahoma" w:hAnsi="Tahoma"/>
          <w:sz w:val="18"/>
        </w:rPr>
        <w:t xml:space="preserve">dle přiložené grafické přílohy z důvodu </w:t>
      </w:r>
      <w:r w:rsidR="000F3CB8">
        <w:rPr>
          <w:rFonts w:ascii="Tahoma" w:hAnsi="Tahoma"/>
          <w:sz w:val="18"/>
        </w:rPr>
        <w:t>realizace vodovodní a kanalizační přípojky pro č.p.st.171</w:t>
      </w:r>
      <w:r>
        <w:rPr>
          <w:rFonts w:ascii="Tahoma" w:hAnsi="Tahoma"/>
          <w:sz w:val="18"/>
        </w:rPr>
        <w:t>.</w:t>
      </w:r>
    </w:p>
    <w:p w14:paraId="5F95579F" w14:textId="77777777" w:rsidR="000D06E9" w:rsidRDefault="000D06E9">
      <w:pPr>
        <w:ind w:left="-284"/>
        <w:rPr>
          <w:rFonts w:ascii="Tahoma" w:hAnsi="Tahoma"/>
          <w:color w:val="000000"/>
          <w:sz w:val="18"/>
        </w:rPr>
      </w:pPr>
    </w:p>
    <w:p w14:paraId="7F4F6944" w14:textId="77777777" w:rsidR="000D06E9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2486553C" w14:textId="3AD1DADA" w:rsidR="000D06E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0F3CB8">
        <w:rPr>
          <w:rFonts w:ascii="Tahoma" w:hAnsi="Tahoma"/>
          <w:sz w:val="18"/>
        </w:rPr>
        <w:t xml:space="preserve">– silnici č. III/24042 v obci Bříza </w:t>
      </w:r>
      <w:r>
        <w:rPr>
          <w:rFonts w:ascii="Tahoma" w:hAnsi="Tahoma"/>
          <w:color w:val="000000"/>
          <w:sz w:val="18"/>
        </w:rPr>
        <w:t>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50809844" w14:textId="77777777" w:rsidR="000D06E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705E4EC1" w14:textId="77777777" w:rsidR="000D06E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6D002B16" w14:textId="77777777" w:rsidR="000D06E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222C1150" w14:textId="77777777" w:rsidR="000D06E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0FA0FA17" w14:textId="77777777" w:rsidR="000D06E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2DA6F788" w14:textId="77777777" w:rsidR="000D06E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7972F891" w14:textId="40101F77" w:rsidR="000D06E9" w:rsidRPr="000F3CB8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0F3CB8">
        <w:rPr>
          <w:rFonts w:ascii="Tahoma" w:hAnsi="Tahoma"/>
          <w:color w:val="000000"/>
          <w:sz w:val="18"/>
        </w:rPr>
        <w:t xml:space="preserve">Martin </w:t>
      </w:r>
      <w:r w:rsidR="000F3CB8" w:rsidRPr="000F3CB8">
        <w:rPr>
          <w:rFonts w:ascii="Tahoma" w:hAnsi="Tahoma" w:cs="Tahoma"/>
          <w:color w:val="000000"/>
          <w:sz w:val="18"/>
          <w:szCs w:val="18"/>
        </w:rPr>
        <w:t>Lidický (</w:t>
      </w:r>
      <w:r w:rsidR="000F3CB8" w:rsidRPr="000F3CB8">
        <w:rPr>
          <w:rFonts w:ascii="Tahoma" w:hAnsi="Tahoma" w:cs="Tahoma"/>
          <w:sz w:val="18"/>
          <w:szCs w:val="18"/>
        </w:rPr>
        <w:t>608235245)</w:t>
      </w:r>
    </w:p>
    <w:p w14:paraId="4AB6BC8D" w14:textId="04C99211" w:rsidR="000D06E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0F3CB8">
        <w:rPr>
          <w:rFonts w:ascii="Tahoma" w:hAnsi="Tahoma"/>
          <w:b/>
          <w:sz w:val="18"/>
        </w:rPr>
        <w:t>nabytí účinnosti tohoto stanovení</w:t>
      </w:r>
      <w:r>
        <w:rPr>
          <w:rFonts w:ascii="Tahoma" w:hAnsi="Tahoma"/>
          <w:b/>
          <w:sz w:val="18"/>
        </w:rPr>
        <w:t xml:space="preserve"> do </w:t>
      </w:r>
      <w:r w:rsidR="000F3CB8">
        <w:rPr>
          <w:rFonts w:ascii="Tahoma" w:hAnsi="Tahoma"/>
          <w:b/>
          <w:sz w:val="18"/>
        </w:rPr>
        <w:t>30.10.2026</w:t>
      </w:r>
    </w:p>
    <w:p w14:paraId="5F6C3A06" w14:textId="77777777" w:rsidR="000D06E9" w:rsidRDefault="000D06E9">
      <w:pPr>
        <w:jc w:val="both"/>
        <w:rPr>
          <w:rFonts w:ascii="TimesNewRomanPS-BoldMT" w:hAnsi="TimesNewRomanPS-BoldMT"/>
          <w:b/>
          <w:sz w:val="24"/>
        </w:rPr>
      </w:pPr>
    </w:p>
    <w:p w14:paraId="55FAD8FC" w14:textId="77777777" w:rsidR="000D06E9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13632F77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F209BA1" w14:textId="6B121C9E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9.10.2026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Martin Lidický, Antala Staška č.p. 2059/80b, 140 00  Praha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0F3CB8">
        <w:rPr>
          <w:rFonts w:ascii="Tahoma" w:hAnsi="Tahoma"/>
          <w:sz w:val="18"/>
        </w:rPr>
        <w:t>– silnici č. III/24042 v obci Bříza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00FF608F" w14:textId="77777777" w:rsidR="000D06E9" w:rsidRDefault="000D06E9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60280518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7A585DEE" w14:textId="77777777" w:rsidR="000D06E9" w:rsidRDefault="000D06E9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2EA8B1F" w14:textId="385450CE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0F3CB8">
        <w:rPr>
          <w:rFonts w:ascii="Tahoma" w:hAnsi="Tahoma"/>
          <w:sz w:val="18"/>
        </w:rPr>
        <w:t>– silnici č. III/24042 v obci Bříza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6AE7F2A2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F5430E7" w14:textId="77777777" w:rsidR="000D06E9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3BE4F818" w14:textId="77777777" w:rsidR="000D06E9" w:rsidRDefault="000D06E9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5A0E72F4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775CEA5B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2979E98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4DABF8AC" w14:textId="77777777" w:rsidR="000D06E9" w:rsidRDefault="000D06E9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596FB4F3" w14:textId="77777777" w:rsidR="000D06E9" w:rsidRDefault="000D06E9">
      <w:pPr>
        <w:tabs>
          <w:tab w:val="num" w:pos="110"/>
        </w:tabs>
        <w:rPr>
          <w:rFonts w:ascii="Tahoma" w:hAnsi="Tahoma"/>
          <w:sz w:val="18"/>
        </w:rPr>
      </w:pPr>
    </w:p>
    <w:p w14:paraId="2D7DBFA5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C2DEFF6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95B9419" w14:textId="6F5779BD" w:rsidR="000D06E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0F3CB8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209886A7" w14:textId="77777777" w:rsidR="000F3CB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694D53DA" w14:textId="15ACC89A" w:rsidR="000D06E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5696CB0E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1F8B166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CBA83AC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A5A53CC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64D8BC2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7F7525D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61F9F2B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EF917C9" w14:textId="77777777" w:rsidR="000F3CB8" w:rsidRDefault="000F3C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E6F4AD4" w14:textId="77777777" w:rsidR="000F3CB8" w:rsidRDefault="000F3C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6C3A2E" w14:textId="77777777" w:rsidR="000F3CB8" w:rsidRDefault="000F3C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F5848AA" w14:textId="77777777" w:rsidR="000D06E9" w:rsidRDefault="000D06E9">
      <w:pPr>
        <w:tabs>
          <w:tab w:val="num" w:pos="110"/>
        </w:tabs>
        <w:rPr>
          <w:rFonts w:ascii="Tahoma" w:hAnsi="Tahoma"/>
          <w:sz w:val="20"/>
        </w:rPr>
      </w:pPr>
    </w:p>
    <w:p w14:paraId="18E85CF4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542C326" w14:textId="74234F2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0F3CB8">
        <w:rPr>
          <w:rFonts w:ascii="Tahoma" w:hAnsi="Tahoma"/>
          <w:b/>
          <w:sz w:val="18"/>
        </w:rPr>
        <w:t>OÚ Bříza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0D455FBA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39760AA8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083AFB1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6F7D8EA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7D496B03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49B4DE0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507408C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12442137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ABAF31A" w14:textId="77777777" w:rsidR="000D06E9" w:rsidRDefault="000D06E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10D0828" w14:textId="77777777" w:rsidR="000D06E9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7BFECCF4" w14:textId="77777777" w:rsidR="000D06E9" w:rsidRDefault="000D06E9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1506C3AF" w14:textId="77777777" w:rsidR="000D06E9" w:rsidRDefault="000D06E9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3F8DDA27" w14:textId="77777777" w:rsidR="000D06E9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3FF6F23E" w14:textId="77777777" w:rsidR="000D06E9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7FB819D3" w14:textId="77777777" w:rsidR="000D06E9" w:rsidRDefault="000D06E9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4C3A3AB" w14:textId="77777777" w:rsidR="000D06E9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06AC63D" w14:textId="77777777" w:rsidR="000D06E9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4B43FA4F" w14:textId="77777777" w:rsidR="000D06E9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45DE813B" w14:textId="77777777" w:rsidR="000F3CB8" w:rsidRPr="000F3CB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Martin Lidický, Antala Staška č.p. 2059/80b, Krč, 140 00  Praha</w:t>
      </w:r>
    </w:p>
    <w:p w14:paraId="7CD44013" w14:textId="77777777" w:rsidR="000F3CB8" w:rsidRPr="000F3CB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0A3FF624" w14:textId="77777777" w:rsidR="000F3CB8" w:rsidRPr="000F3CB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Bříza, IDDS: nmubswt</w:t>
      </w:r>
    </w:p>
    <w:p w14:paraId="09E69520" w14:textId="52D27594" w:rsidR="000D06E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6DF399BB" w14:textId="77777777" w:rsidR="000D06E9" w:rsidRDefault="000D06E9">
      <w:pPr>
        <w:ind w:left="-284"/>
        <w:rPr>
          <w:rFonts w:ascii="Tahoma" w:hAnsi="Tahoma"/>
          <w:b/>
          <w:sz w:val="18"/>
        </w:rPr>
      </w:pPr>
    </w:p>
    <w:sectPr w:rsidR="000D06E9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C5F2F" w14:textId="77777777" w:rsidR="00795EF2" w:rsidRDefault="00795EF2">
      <w:r>
        <w:separator/>
      </w:r>
    </w:p>
  </w:endnote>
  <w:endnote w:type="continuationSeparator" w:id="0">
    <w:p w14:paraId="6BE216BB" w14:textId="77777777" w:rsidR="00795EF2" w:rsidRDefault="0079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D1502" w14:textId="77777777" w:rsidR="00795EF2" w:rsidRDefault="00795EF2">
      <w:r>
        <w:separator/>
      </w:r>
    </w:p>
  </w:footnote>
  <w:footnote w:type="continuationSeparator" w:id="0">
    <w:p w14:paraId="4DE73399" w14:textId="77777777" w:rsidR="00795EF2" w:rsidRDefault="0079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0A8FC" w14:textId="77777777" w:rsidR="000D06E9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MURCE/46806/2026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65AFAC6D" w14:textId="77777777" w:rsidR="000D06E9" w:rsidRDefault="000D06E9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1AD00BC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B13499D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AEBCD68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9898A3C2"/>
    <w:lvl w:ilvl="0" w:tplc="7791DCF6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BDFCD7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2050CF2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A88D08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2D9CC9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564900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100217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050F4F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2545A4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BB228CA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971C74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AE8A7612"/>
    <w:lvl w:ilvl="0" w:tplc="787D22B5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56A154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40BBB05B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A39D503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044525F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59D76A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0F7D91DF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54BE7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C4964ED0"/>
    <w:lvl w:ilvl="0" w:tplc="4174B648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7147839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3972D0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A6F2F9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8D46AE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8B16DE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6F2F55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249B0A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FE683E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606C734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E838488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9F088E0C"/>
    <w:lvl w:ilvl="0" w:tplc="3068E02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8326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6AFB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D214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88A1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9A8F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5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CC04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AA00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B538B9E2"/>
    <w:lvl w:ilvl="0" w:tplc="5343E2CC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0B7937E9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27C3C56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CA78153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C00650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4601E98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46CB6FA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59DB37C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34388E09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9EE8AEA2"/>
    <w:lvl w:ilvl="0" w:tplc="00428EC6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DDBBA2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D34271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0158D8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F3B0A3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F41FA9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D7CB460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A6B34A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5F5C38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1A74422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08C4A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7F10F6E4"/>
    <w:lvl w:ilvl="0" w:tplc="04ADDAF7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6DEF7A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BBDB857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5F0762D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DBE28E7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387058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D22AE57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30B6382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9539F07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2D101C82"/>
    <w:lvl w:ilvl="0" w:tplc="7395DB21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0901CE6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257E0D1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58D525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4FD570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1EB7A2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C7EA57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C7394F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600E75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C200F9AA"/>
    <w:lvl w:ilvl="0" w:tplc="39F9D3C3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64BB4B57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5D9B76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FD86EF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439B6D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B4503D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132288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36BCA65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66305E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5484B53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7AD49F4C"/>
    <w:lvl w:ilvl="0" w:tplc="699960A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96F7352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797640F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7DE7C0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9F0C05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18805D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6A5C3F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989E877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7862B7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A3B4E1E6"/>
    <w:lvl w:ilvl="0" w:tplc="7588C1BA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64BE136D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9207BD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EDDB6AA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154BC15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B1917F1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207D95A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3A87222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AC481AC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303071631">
    <w:abstractNumId w:val="0"/>
  </w:num>
  <w:num w:numId="2" w16cid:durableId="350839553">
    <w:abstractNumId w:val="7"/>
  </w:num>
  <w:num w:numId="3" w16cid:durableId="670720956">
    <w:abstractNumId w:val="5"/>
  </w:num>
  <w:num w:numId="4" w16cid:durableId="1907178455">
    <w:abstractNumId w:val="14"/>
  </w:num>
  <w:num w:numId="5" w16cid:durableId="135897169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612664481">
    <w:abstractNumId w:val="1"/>
  </w:num>
  <w:num w:numId="7" w16cid:durableId="1623072906">
    <w:abstractNumId w:val="9"/>
  </w:num>
  <w:num w:numId="8" w16cid:durableId="1701660435">
    <w:abstractNumId w:val="19"/>
  </w:num>
  <w:num w:numId="9" w16cid:durableId="207301685">
    <w:abstractNumId w:val="15"/>
  </w:num>
  <w:num w:numId="10" w16cid:durableId="367487543">
    <w:abstractNumId w:val="6"/>
  </w:num>
  <w:num w:numId="11" w16cid:durableId="863052086">
    <w:abstractNumId w:val="10"/>
  </w:num>
  <w:num w:numId="12" w16cid:durableId="1475215543">
    <w:abstractNumId w:val="2"/>
  </w:num>
  <w:num w:numId="13" w16cid:durableId="435254231">
    <w:abstractNumId w:val="4"/>
  </w:num>
  <w:num w:numId="14" w16cid:durableId="302389052">
    <w:abstractNumId w:val="12"/>
  </w:num>
  <w:num w:numId="15" w16cid:durableId="1772581569">
    <w:abstractNumId w:val="11"/>
  </w:num>
  <w:num w:numId="16" w16cid:durableId="523399854">
    <w:abstractNumId w:val="3"/>
  </w:num>
  <w:num w:numId="17" w16cid:durableId="295642770">
    <w:abstractNumId w:val="21"/>
  </w:num>
  <w:num w:numId="18" w16cid:durableId="1165244141">
    <w:abstractNumId w:val="8"/>
  </w:num>
  <w:num w:numId="19" w16cid:durableId="647243064">
    <w:abstractNumId w:val="18"/>
  </w:num>
  <w:num w:numId="20" w16cid:durableId="442924230">
    <w:abstractNumId w:val="17"/>
  </w:num>
  <w:num w:numId="21" w16cid:durableId="70733386">
    <w:abstractNumId w:val="16"/>
  </w:num>
  <w:num w:numId="22" w16cid:durableId="213395831">
    <w:abstractNumId w:val="13"/>
  </w:num>
  <w:num w:numId="23" w16cid:durableId="133676561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E9"/>
    <w:rsid w:val="000D06E9"/>
    <w:rsid w:val="000F3CB8"/>
    <w:rsid w:val="00795EF2"/>
    <w:rsid w:val="00C34043"/>
    <w:rsid w:val="00F5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43E35"/>
  <w15:docId w15:val="{9D80F76E-A4AD-4040-A59F-D0997C8B6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E1B9F-E13D-42DA-A83E-E0574EAE2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999</Words>
  <Characters>5698</Characters>
  <Application>Microsoft Office Word</Application>
  <DocSecurity>0</DocSecurity>
  <Lines>47</Lines>
  <Paragraphs>13</Paragraphs>
  <ScaleCrop>false</ScaleCrop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2026-10-09T06:59:00Z</cp:lastPrinted>
  <dcterms:created xsi:type="dcterms:W3CDTF">2026-10-09T07:04:00Z</dcterms:created>
  <dcterms:modified xsi:type="dcterms:W3CDTF">2026-10-09T07:04:00Z</dcterms:modified>
</cp:coreProperties>
</file>